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36D7" w14:textId="77777777" w:rsidR="00C96900" w:rsidRPr="00722CAA" w:rsidRDefault="00FF1FDE">
      <w:pPr>
        <w:pStyle w:val="berschrift1"/>
        <w:rPr>
          <w:rFonts w:ascii="Times" w:hAnsi="Times" w:cs="Calibri"/>
          <w:b/>
          <w:bCs/>
          <w:color w:val="000000"/>
        </w:rPr>
      </w:pPr>
      <w:r w:rsidRPr="00722CAA">
        <w:rPr>
          <w:rFonts w:ascii="Times" w:hAnsi="Times" w:cs="Calibri"/>
          <w:b/>
          <w:bCs/>
          <w:color w:val="000000" w:themeColor="text1"/>
        </w:rPr>
        <w:t>Hierarchie</w:t>
      </w:r>
    </w:p>
    <w:p w14:paraId="134893ED" w14:textId="77777777" w:rsidR="00C96900" w:rsidRPr="00722CAA" w:rsidRDefault="00C96900">
      <w:pPr>
        <w:rPr>
          <w:rFonts w:ascii="Times" w:hAnsi="Times"/>
          <w:sz w:val="24"/>
          <w:szCs w:val="24"/>
        </w:rPr>
      </w:pPr>
    </w:p>
    <w:p w14:paraId="625F98F4"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In den Niederlanden spielen hierarchische Unterschiede im persönlichen Umgang eine geringere Rolle als in Deutschland. Die Hierarchie in einer Organisation wird als eine Art Rollenverteilung gesehen, die praktische Gründe hat und die betriebsinterne Kommun</w:t>
      </w:r>
      <w:r w:rsidRPr="00722CAA">
        <w:rPr>
          <w:rFonts w:ascii="Times" w:eastAsia="Arial" w:hAnsi="Times" w:cs="Arial"/>
          <w:color w:val="000000"/>
          <w:sz w:val="24"/>
          <w:szCs w:val="24"/>
        </w:rPr>
        <w:t xml:space="preserve">ikation erleichtert. Der Dienstweg ist nicht das Dogma, und der Chef ist nicht „mehr wert“ als seine Mitarbeiter. Die niederländische Unternehmensberaterin Ada van der </w:t>
      </w:r>
      <w:proofErr w:type="spellStart"/>
      <w:r w:rsidRPr="00722CAA">
        <w:rPr>
          <w:rFonts w:ascii="Times" w:eastAsia="Arial" w:hAnsi="Times" w:cs="Arial"/>
          <w:color w:val="000000"/>
          <w:sz w:val="24"/>
          <w:szCs w:val="24"/>
        </w:rPr>
        <w:t>Hoogte</w:t>
      </w:r>
      <w:proofErr w:type="spellEnd"/>
      <w:r w:rsidRPr="00722CAA">
        <w:rPr>
          <w:rFonts w:ascii="Times" w:eastAsia="Arial" w:hAnsi="Times" w:cs="Arial"/>
          <w:color w:val="000000"/>
          <w:sz w:val="24"/>
          <w:szCs w:val="24"/>
        </w:rPr>
        <w:t xml:space="preserve"> beschreibt dies so: „</w:t>
      </w:r>
      <w:proofErr w:type="spellStart"/>
      <w:r w:rsidRPr="00722CAA">
        <w:rPr>
          <w:rFonts w:ascii="Times" w:eastAsia="Arial" w:hAnsi="Times" w:cs="Arial"/>
          <w:color w:val="000000"/>
          <w:sz w:val="24"/>
          <w:szCs w:val="24"/>
        </w:rPr>
        <w:t>Een</w:t>
      </w:r>
      <w:proofErr w:type="spellEnd"/>
      <w:r w:rsidRPr="00722CAA">
        <w:rPr>
          <w:rFonts w:ascii="Times" w:eastAsia="Arial" w:hAnsi="Times" w:cs="Arial"/>
          <w:color w:val="000000"/>
          <w:sz w:val="24"/>
          <w:szCs w:val="24"/>
        </w:rPr>
        <w:t xml:space="preserve"> </w:t>
      </w:r>
      <w:proofErr w:type="spellStart"/>
      <w:r w:rsidRPr="00722CAA">
        <w:rPr>
          <w:rFonts w:ascii="Times" w:eastAsia="Arial" w:hAnsi="Times" w:cs="Arial"/>
          <w:color w:val="000000"/>
          <w:sz w:val="24"/>
          <w:szCs w:val="24"/>
        </w:rPr>
        <w:t>baas</w:t>
      </w:r>
      <w:proofErr w:type="spellEnd"/>
      <w:r w:rsidRPr="00722CAA">
        <w:rPr>
          <w:rFonts w:ascii="Times" w:eastAsia="Arial" w:hAnsi="Times" w:cs="Arial"/>
          <w:color w:val="000000"/>
          <w:sz w:val="24"/>
          <w:szCs w:val="24"/>
        </w:rPr>
        <w:t xml:space="preserve"> ist </w:t>
      </w:r>
      <w:proofErr w:type="spellStart"/>
      <w:r w:rsidRPr="00722CAA">
        <w:rPr>
          <w:rFonts w:ascii="Times" w:eastAsia="Arial" w:hAnsi="Times" w:cs="Arial"/>
          <w:color w:val="000000"/>
          <w:sz w:val="24"/>
          <w:szCs w:val="24"/>
        </w:rPr>
        <w:t>een</w:t>
      </w:r>
      <w:proofErr w:type="spellEnd"/>
      <w:r w:rsidRPr="00722CAA">
        <w:rPr>
          <w:rFonts w:ascii="Times" w:eastAsia="Arial" w:hAnsi="Times" w:cs="Arial"/>
          <w:color w:val="000000"/>
          <w:sz w:val="24"/>
          <w:szCs w:val="24"/>
        </w:rPr>
        <w:t xml:space="preserve"> </w:t>
      </w:r>
      <w:proofErr w:type="spellStart"/>
      <w:r w:rsidRPr="00722CAA">
        <w:rPr>
          <w:rFonts w:ascii="Times" w:eastAsia="Arial" w:hAnsi="Times" w:cs="Arial"/>
          <w:color w:val="000000"/>
          <w:sz w:val="24"/>
          <w:szCs w:val="24"/>
        </w:rPr>
        <w:t>collega</w:t>
      </w:r>
      <w:proofErr w:type="spellEnd"/>
      <w:r w:rsidRPr="00722CAA">
        <w:rPr>
          <w:rFonts w:ascii="Times" w:eastAsia="Arial" w:hAnsi="Times" w:cs="Arial"/>
          <w:color w:val="000000"/>
          <w:sz w:val="24"/>
          <w:szCs w:val="24"/>
        </w:rPr>
        <w:t xml:space="preserve"> </w:t>
      </w:r>
      <w:proofErr w:type="spellStart"/>
      <w:r w:rsidRPr="00722CAA">
        <w:rPr>
          <w:rFonts w:ascii="Times" w:eastAsia="Arial" w:hAnsi="Times" w:cs="Arial"/>
          <w:color w:val="000000"/>
          <w:sz w:val="24"/>
          <w:szCs w:val="24"/>
        </w:rPr>
        <w:t>met</w:t>
      </w:r>
      <w:proofErr w:type="spellEnd"/>
      <w:r w:rsidRPr="00722CAA">
        <w:rPr>
          <w:rFonts w:ascii="Times" w:eastAsia="Arial" w:hAnsi="Times" w:cs="Arial"/>
          <w:color w:val="000000"/>
          <w:sz w:val="24"/>
          <w:szCs w:val="24"/>
        </w:rPr>
        <w:t xml:space="preserve"> andere </w:t>
      </w:r>
      <w:proofErr w:type="spellStart"/>
      <w:r w:rsidRPr="00722CAA">
        <w:rPr>
          <w:rFonts w:ascii="Times" w:eastAsia="Arial" w:hAnsi="Times" w:cs="Arial"/>
          <w:color w:val="000000"/>
          <w:sz w:val="24"/>
          <w:szCs w:val="24"/>
        </w:rPr>
        <w:t>verantwoordelijkheden</w:t>
      </w:r>
      <w:proofErr w:type="spellEnd"/>
      <w:r w:rsidRPr="00722CAA">
        <w:rPr>
          <w:rFonts w:ascii="Times" w:eastAsia="Arial" w:hAnsi="Times" w:cs="Arial"/>
          <w:color w:val="000000"/>
          <w:sz w:val="24"/>
          <w:szCs w:val="24"/>
        </w:rPr>
        <w:t>“ –</w:t>
      </w:r>
      <w:r w:rsidRPr="00722CAA">
        <w:rPr>
          <w:rFonts w:ascii="Times" w:eastAsia="Arial" w:hAnsi="Times" w:cs="Arial"/>
          <w:color w:val="000000"/>
          <w:sz w:val="24"/>
          <w:szCs w:val="24"/>
        </w:rPr>
        <w:t xml:space="preserve"> ein Chef ist ein Kollege, der für andere Dinge verantwortlich ist. Hierarchie ist also kein Ausdruck verschiedener Klassen, und der Vorgesetzte tritt in der Regel weniger mächtig auf, als er ist.</w:t>
      </w:r>
    </w:p>
    <w:p w14:paraId="087BA8C7"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0B068F7F"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Das hat Folgen für die innerbetriebliche Entscheidungsfind</w:t>
      </w:r>
      <w:r w:rsidRPr="00722CAA">
        <w:rPr>
          <w:rFonts w:ascii="Times" w:eastAsia="Arial" w:hAnsi="Times" w:cs="Arial"/>
          <w:color w:val="000000"/>
          <w:sz w:val="24"/>
          <w:szCs w:val="24"/>
        </w:rPr>
        <w:t xml:space="preserve">ung und die Art der Kommunikation. Niederländische Mitarbeiter erwarten, miteinbezogen zu werden. Dafür gibt es das schwer übersetzbare Wort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color w:val="000000"/>
          <w:sz w:val="24"/>
          <w:szCs w:val="24"/>
        </w:rPr>
        <w:t>. In derartigen Besprechungen wird versucht, einen Konsens zu erzielen oder einen Kompromiss auszuhandeln. S</w:t>
      </w:r>
      <w:r w:rsidRPr="00722CAA">
        <w:rPr>
          <w:rFonts w:ascii="Times" w:eastAsia="Arial" w:hAnsi="Times" w:cs="Arial"/>
          <w:color w:val="000000"/>
          <w:sz w:val="24"/>
          <w:szCs w:val="24"/>
        </w:rPr>
        <w:t>olche Besprechungen kosten zwar Zeit, dafür gilt der Beschluss dann aber als gemeinsame Linie und wird von allen getragen.</w:t>
      </w:r>
    </w:p>
    <w:p w14:paraId="15BBAD44"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BF2D109"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 xml:space="preserve">Der Begriff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i/>
          <w:color w:val="000000"/>
          <w:sz w:val="24"/>
          <w:szCs w:val="24"/>
        </w:rPr>
        <w:t xml:space="preserve"> </w:t>
      </w:r>
      <w:r w:rsidRPr="00722CAA">
        <w:rPr>
          <w:rFonts w:ascii="Times" w:eastAsia="Arial" w:hAnsi="Times" w:cs="Arial"/>
          <w:color w:val="000000"/>
          <w:sz w:val="24"/>
          <w:szCs w:val="24"/>
        </w:rPr>
        <w:t>hat im Deutschen keine Entsprechung, er wird meist mit „Verhandlung“ übersetzt. Treffender wäre jedoch die Umsch</w:t>
      </w:r>
      <w:r w:rsidRPr="00722CAA">
        <w:rPr>
          <w:rFonts w:ascii="Times" w:eastAsia="Arial" w:hAnsi="Times" w:cs="Arial"/>
          <w:color w:val="000000"/>
          <w:sz w:val="24"/>
          <w:szCs w:val="24"/>
        </w:rPr>
        <w:t xml:space="preserve">reibung „gemeinsame Vorüberlegung“, denn es handelt sich um eine offene Beratschlagung mehrerer Parteien, die zunächst dem Austausch von Ideen und Meinungen dient. Es sollte zwar eine Einigung erzielt werden, diese kann </w:t>
      </w:r>
      <w:proofErr w:type="gramStart"/>
      <w:r w:rsidRPr="00722CAA">
        <w:rPr>
          <w:rFonts w:ascii="Times" w:eastAsia="Arial" w:hAnsi="Times" w:cs="Arial"/>
          <w:color w:val="000000"/>
          <w:sz w:val="24"/>
          <w:szCs w:val="24"/>
        </w:rPr>
        <w:t>jedoch relativ</w:t>
      </w:r>
      <w:proofErr w:type="gramEnd"/>
      <w:r w:rsidRPr="00722CAA">
        <w:rPr>
          <w:rFonts w:ascii="Times" w:eastAsia="Arial" w:hAnsi="Times" w:cs="Arial"/>
          <w:color w:val="000000"/>
          <w:sz w:val="24"/>
          <w:szCs w:val="24"/>
        </w:rPr>
        <w:t xml:space="preserve"> vage bleiben.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i/>
          <w:color w:val="000000"/>
          <w:sz w:val="24"/>
          <w:szCs w:val="24"/>
        </w:rPr>
        <w:t xml:space="preserve"> </w:t>
      </w:r>
      <w:r w:rsidRPr="00722CAA">
        <w:rPr>
          <w:rFonts w:ascii="Times" w:eastAsia="Arial" w:hAnsi="Times" w:cs="Arial"/>
          <w:color w:val="000000"/>
          <w:sz w:val="24"/>
          <w:szCs w:val="24"/>
        </w:rPr>
        <w:t xml:space="preserve">führt also nicht notwendigerweise zu einem verbindlichen, konkreten Beschluss. So kann jeder Teilnehmer das Ergebnis in seinem Sinne interpretieren und hat einen relativ großen Handlungsspielraum.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i/>
          <w:color w:val="000000"/>
          <w:sz w:val="24"/>
          <w:szCs w:val="24"/>
        </w:rPr>
        <w:t xml:space="preserve"> </w:t>
      </w:r>
      <w:r w:rsidRPr="00722CAA">
        <w:rPr>
          <w:rFonts w:ascii="Times" w:eastAsia="Arial" w:hAnsi="Times" w:cs="Arial"/>
          <w:color w:val="000000"/>
          <w:sz w:val="24"/>
          <w:szCs w:val="24"/>
        </w:rPr>
        <w:t>ist daher eine Art Vorstufe, ein Schritt auf dem W</w:t>
      </w:r>
      <w:r w:rsidRPr="00722CAA">
        <w:rPr>
          <w:rFonts w:ascii="Times" w:eastAsia="Arial" w:hAnsi="Times" w:cs="Arial"/>
          <w:color w:val="000000"/>
          <w:sz w:val="24"/>
          <w:szCs w:val="24"/>
        </w:rPr>
        <w:t>eg zu einer Vereinbarung.</w:t>
      </w:r>
    </w:p>
    <w:p w14:paraId="0D4A1D1D"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6F4BA904"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 xml:space="preserve">Der Begriff wird heute auch </w:t>
      </w:r>
      <w:proofErr w:type="gramStart"/>
      <w:r w:rsidRPr="00722CAA">
        <w:rPr>
          <w:rFonts w:ascii="Times" w:eastAsia="Arial" w:hAnsi="Times" w:cs="Arial"/>
          <w:color w:val="000000"/>
          <w:sz w:val="24"/>
          <w:szCs w:val="24"/>
        </w:rPr>
        <w:t>ganz allgemein</w:t>
      </w:r>
      <w:proofErr w:type="gramEnd"/>
      <w:r w:rsidRPr="00722CAA">
        <w:rPr>
          <w:rFonts w:ascii="Times" w:eastAsia="Arial" w:hAnsi="Times" w:cs="Arial"/>
          <w:color w:val="000000"/>
          <w:sz w:val="24"/>
          <w:szCs w:val="24"/>
        </w:rPr>
        <w:t xml:space="preserve"> zur Kennzeichnung der niederländischen Wirtschaft und der parlamentarischen Demokratie gebraucht. Die sogenannte </w:t>
      </w:r>
      <w:proofErr w:type="spellStart"/>
      <w:r w:rsidRPr="00722CAA">
        <w:rPr>
          <w:rFonts w:ascii="Times" w:eastAsia="Arial" w:hAnsi="Times" w:cs="Arial"/>
          <w:i/>
          <w:color w:val="000000"/>
          <w:sz w:val="24"/>
          <w:szCs w:val="24"/>
        </w:rPr>
        <w:t>overlegdemocratie</w:t>
      </w:r>
      <w:proofErr w:type="spellEnd"/>
      <w:r w:rsidRPr="00722CAA">
        <w:rPr>
          <w:rFonts w:ascii="Times" w:eastAsia="Arial" w:hAnsi="Times" w:cs="Arial"/>
          <w:i/>
          <w:color w:val="000000"/>
          <w:sz w:val="24"/>
          <w:szCs w:val="24"/>
        </w:rPr>
        <w:t xml:space="preserve"> </w:t>
      </w:r>
      <w:r w:rsidRPr="00722CAA">
        <w:rPr>
          <w:rFonts w:ascii="Times" w:eastAsia="Arial" w:hAnsi="Times" w:cs="Arial"/>
          <w:color w:val="000000"/>
          <w:sz w:val="24"/>
          <w:szCs w:val="24"/>
        </w:rPr>
        <w:t>zeichnet sich aus durch Beratschlagung, Konsultation un</w:t>
      </w:r>
      <w:r w:rsidRPr="00722CAA">
        <w:rPr>
          <w:rFonts w:ascii="Times" w:eastAsia="Arial" w:hAnsi="Times" w:cs="Arial"/>
          <w:color w:val="000000"/>
          <w:sz w:val="24"/>
          <w:szCs w:val="24"/>
        </w:rPr>
        <w:t>d Kompromissfindung von Regierung und Opposition.</w:t>
      </w:r>
    </w:p>
    <w:p w14:paraId="449FE33B"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44DD341C"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 xml:space="preserve">Die unterschiedlichen Erwartungen hinsichtlich des Ziels solcher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color w:val="000000"/>
          <w:sz w:val="24"/>
          <w:szCs w:val="24"/>
        </w:rPr>
        <w:t xml:space="preserve">-Sitzungen führen manchmal zu Missverständnissen in der deutsch-niederländischen Zusammenarbeit. Sind Meetings oder Besprechungen in </w:t>
      </w:r>
      <w:r w:rsidRPr="00722CAA">
        <w:rPr>
          <w:rFonts w:ascii="Times" w:eastAsia="Arial" w:hAnsi="Times" w:cs="Arial"/>
          <w:color w:val="000000"/>
          <w:sz w:val="24"/>
          <w:szCs w:val="24"/>
        </w:rPr>
        <w:t xml:space="preserve">den Niederlanden oft nur ein Schritt auf dem Weg zur Entscheidungsfindung oder eine Gelegenheit, Informationen auszutauschen, werden Besprechungen in Deutschland eher als Abschluss eines Arbeitsprozesses gesehen: Man </w:t>
      </w:r>
      <w:r w:rsidRPr="00722CAA">
        <w:rPr>
          <w:rFonts w:ascii="Times" w:eastAsia="Arial" w:hAnsi="Times" w:cs="Arial"/>
          <w:color w:val="000000"/>
          <w:sz w:val="24"/>
          <w:szCs w:val="24"/>
        </w:rPr>
        <w:lastRenderedPageBreak/>
        <w:t>erwartet klare Entscheidungen, das Abst</w:t>
      </w:r>
      <w:r w:rsidRPr="00722CAA">
        <w:rPr>
          <w:rFonts w:ascii="Times" w:eastAsia="Arial" w:hAnsi="Times" w:cs="Arial"/>
          <w:color w:val="000000"/>
          <w:sz w:val="24"/>
          <w:szCs w:val="24"/>
        </w:rPr>
        <w:t>ecken künftiger Ziele und das Verteilen weiterer Arbeit.</w:t>
      </w:r>
    </w:p>
    <w:p w14:paraId="752502AA"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7E43490" w14:textId="77777777" w:rsidR="00C96900" w:rsidRPr="00722CAA" w:rsidRDefault="00FF1FDE">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22CAA">
        <w:rPr>
          <w:rFonts w:ascii="Times" w:eastAsia="Arial" w:hAnsi="Times" w:cs="Arial"/>
          <w:color w:val="000000"/>
          <w:sz w:val="24"/>
          <w:szCs w:val="24"/>
        </w:rPr>
        <w:t>„Im niederländischen Management hat sich schon vor 30 Jahren das Modell der ‚partizipativen Führung’ durchgesetzt“, erklärt der Unternehmensberater Pieter van der Horst. „Der Vorgesetzte ist zur Unt</w:t>
      </w:r>
      <w:r w:rsidRPr="00722CAA">
        <w:rPr>
          <w:rFonts w:ascii="Times" w:eastAsia="Arial" w:hAnsi="Times" w:cs="Arial"/>
          <w:color w:val="000000"/>
          <w:sz w:val="24"/>
          <w:szCs w:val="24"/>
        </w:rPr>
        <w:t xml:space="preserve">erstützung seiner Mitarbeiter da.“ Das niederländische Management, fährt er fort, „muss man sich als eine Art umgekehrte Pyramide vorstellen: Der Chef trägt alles, leitet und begleitet. Eine typische Formulierung lautet: </w:t>
      </w:r>
      <w:r w:rsidRPr="00722CAA">
        <w:rPr>
          <w:rFonts w:ascii="Times" w:eastAsia="Arial" w:hAnsi="Times" w:cs="Arial"/>
          <w:i/>
          <w:color w:val="000000"/>
          <w:sz w:val="24"/>
          <w:szCs w:val="24"/>
        </w:rPr>
        <w:t xml:space="preserve">Er dient </w:t>
      </w:r>
      <w:proofErr w:type="spellStart"/>
      <w:r w:rsidRPr="00722CAA">
        <w:rPr>
          <w:rFonts w:ascii="Times" w:eastAsia="Arial" w:hAnsi="Times" w:cs="Arial"/>
          <w:i/>
          <w:color w:val="000000"/>
          <w:sz w:val="24"/>
          <w:szCs w:val="24"/>
        </w:rPr>
        <w:t>duidelijk</w:t>
      </w:r>
      <w:proofErr w:type="spellEnd"/>
      <w:r w:rsidRPr="00722CAA">
        <w:rPr>
          <w:rFonts w:ascii="Times" w:eastAsia="Arial" w:hAnsi="Times" w:cs="Arial"/>
          <w:i/>
          <w:color w:val="000000"/>
          <w:sz w:val="24"/>
          <w:szCs w:val="24"/>
        </w:rPr>
        <w:t xml:space="preserve"> </w:t>
      </w:r>
      <w:proofErr w:type="spellStart"/>
      <w:r w:rsidRPr="00722CAA">
        <w:rPr>
          <w:rFonts w:ascii="Times" w:eastAsia="Arial" w:hAnsi="Times" w:cs="Arial"/>
          <w:i/>
          <w:color w:val="000000"/>
          <w:sz w:val="24"/>
          <w:szCs w:val="24"/>
        </w:rPr>
        <w:t>te</w:t>
      </w:r>
      <w:proofErr w:type="spellEnd"/>
      <w:r w:rsidRPr="00722CAA">
        <w:rPr>
          <w:rFonts w:ascii="Times" w:eastAsia="Arial" w:hAnsi="Times" w:cs="Arial"/>
          <w:i/>
          <w:color w:val="000000"/>
          <w:sz w:val="24"/>
          <w:szCs w:val="24"/>
        </w:rPr>
        <w:t xml:space="preserve"> </w:t>
      </w:r>
      <w:proofErr w:type="spellStart"/>
      <w:r w:rsidRPr="00722CAA">
        <w:rPr>
          <w:rFonts w:ascii="Times" w:eastAsia="Arial" w:hAnsi="Times" w:cs="Arial"/>
          <w:i/>
          <w:color w:val="000000"/>
          <w:sz w:val="24"/>
          <w:szCs w:val="24"/>
        </w:rPr>
        <w:t>zijn</w:t>
      </w:r>
      <w:proofErr w:type="spellEnd"/>
      <w:r w:rsidRPr="00722CAA">
        <w:rPr>
          <w:rFonts w:ascii="Times" w:eastAsia="Arial" w:hAnsi="Times" w:cs="Arial"/>
          <w:i/>
          <w:color w:val="000000"/>
          <w:sz w:val="24"/>
          <w:szCs w:val="24"/>
        </w:rPr>
        <w:t xml:space="preserve"> </w:t>
      </w:r>
      <w:proofErr w:type="spellStart"/>
      <w:r w:rsidRPr="00722CAA">
        <w:rPr>
          <w:rFonts w:ascii="Times" w:eastAsia="Arial" w:hAnsi="Times" w:cs="Arial"/>
          <w:i/>
          <w:color w:val="000000"/>
          <w:sz w:val="24"/>
          <w:szCs w:val="24"/>
        </w:rPr>
        <w:t>waar</w:t>
      </w:r>
      <w:proofErr w:type="spellEnd"/>
      <w:r w:rsidRPr="00722CAA">
        <w:rPr>
          <w:rFonts w:ascii="Times" w:eastAsia="Arial" w:hAnsi="Times" w:cs="Arial"/>
          <w:i/>
          <w:color w:val="000000"/>
          <w:sz w:val="24"/>
          <w:szCs w:val="24"/>
        </w:rPr>
        <w:t xml:space="preserve"> </w:t>
      </w:r>
      <w:proofErr w:type="spellStart"/>
      <w:r w:rsidRPr="00722CAA">
        <w:rPr>
          <w:rFonts w:ascii="Times" w:eastAsia="Arial" w:hAnsi="Times" w:cs="Arial"/>
          <w:i/>
          <w:color w:val="000000"/>
          <w:sz w:val="24"/>
          <w:szCs w:val="24"/>
        </w:rPr>
        <w:t>wij</w:t>
      </w:r>
      <w:proofErr w:type="spellEnd"/>
      <w:r w:rsidRPr="00722CAA">
        <w:rPr>
          <w:rFonts w:ascii="Times" w:eastAsia="Arial" w:hAnsi="Times" w:cs="Arial"/>
          <w:i/>
          <w:color w:val="000000"/>
          <w:sz w:val="24"/>
          <w:szCs w:val="24"/>
        </w:rPr>
        <w:t xml:space="preserve"> </w:t>
      </w:r>
      <w:proofErr w:type="spellStart"/>
      <w:r w:rsidRPr="00722CAA">
        <w:rPr>
          <w:rFonts w:ascii="Times" w:eastAsia="Arial" w:hAnsi="Times" w:cs="Arial"/>
          <w:i/>
          <w:color w:val="000000"/>
          <w:sz w:val="24"/>
          <w:szCs w:val="24"/>
        </w:rPr>
        <w:t>naartoe</w:t>
      </w:r>
      <w:proofErr w:type="spellEnd"/>
      <w:r w:rsidRPr="00722CAA">
        <w:rPr>
          <w:rFonts w:ascii="Times" w:eastAsia="Arial" w:hAnsi="Times" w:cs="Arial"/>
          <w:i/>
          <w:color w:val="000000"/>
          <w:sz w:val="24"/>
          <w:szCs w:val="24"/>
        </w:rPr>
        <w:t xml:space="preserve"> willen</w:t>
      </w:r>
      <w:r w:rsidRPr="00722CAA">
        <w:rPr>
          <w:rFonts w:ascii="Times" w:eastAsia="Arial" w:hAnsi="Times" w:cs="Arial"/>
          <w:color w:val="000000"/>
          <w:sz w:val="24"/>
          <w:szCs w:val="24"/>
        </w:rPr>
        <w:t xml:space="preserve">, „es muss deutlich sein, wo wir </w:t>
      </w:r>
      <w:proofErr w:type="gramStart"/>
      <w:r w:rsidRPr="00722CAA">
        <w:rPr>
          <w:rFonts w:ascii="Times" w:eastAsia="Arial" w:hAnsi="Times" w:cs="Arial"/>
          <w:color w:val="000000"/>
          <w:sz w:val="24"/>
          <w:szCs w:val="24"/>
        </w:rPr>
        <w:t>hin wollen</w:t>
      </w:r>
      <w:proofErr w:type="gramEnd"/>
      <w:r w:rsidRPr="00722CAA">
        <w:rPr>
          <w:rFonts w:ascii="Times" w:eastAsia="Arial" w:hAnsi="Times" w:cs="Arial"/>
          <w:color w:val="000000"/>
          <w:sz w:val="24"/>
          <w:szCs w:val="24"/>
        </w:rPr>
        <w:t xml:space="preserve">.“ In Deutschland werden Entscheidungen tendenziell eher durch den Chef allein vorbereitet und durchgesetzt, in den Niederlanden geschieht das gemeinsam. Nachteil: Man muss ständig im Gespräch sein </w:t>
      </w:r>
      <w:r w:rsidRPr="00722CAA">
        <w:rPr>
          <w:rFonts w:ascii="Times" w:eastAsia="Arial" w:hAnsi="Times" w:cs="Arial"/>
          <w:color w:val="000000"/>
          <w:sz w:val="24"/>
          <w:szCs w:val="24"/>
        </w:rPr>
        <w:t xml:space="preserve">und aufpassen, dass alle „an Bord“ bleiben. </w:t>
      </w:r>
      <w:proofErr w:type="spellStart"/>
      <w:r w:rsidRPr="00722CAA">
        <w:rPr>
          <w:rFonts w:ascii="Times" w:eastAsia="Arial" w:hAnsi="Times" w:cs="Arial"/>
          <w:i/>
          <w:color w:val="000000"/>
          <w:sz w:val="24"/>
          <w:szCs w:val="24"/>
        </w:rPr>
        <w:t>Overleg</w:t>
      </w:r>
      <w:proofErr w:type="spellEnd"/>
      <w:r w:rsidRPr="00722CAA">
        <w:rPr>
          <w:rFonts w:ascii="Times" w:eastAsia="Arial" w:hAnsi="Times" w:cs="Arial"/>
          <w:color w:val="000000"/>
          <w:sz w:val="24"/>
          <w:szCs w:val="24"/>
        </w:rPr>
        <w:t>-Sitzungen können dadurch manchmal ziemlich lange dauern.</w:t>
      </w:r>
    </w:p>
    <w:p w14:paraId="78C13514" w14:textId="77777777" w:rsidR="00C96900" w:rsidRPr="00722CAA" w:rsidRDefault="00C96900">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71E2605" w14:textId="1F3CFAC0" w:rsidR="00C96900" w:rsidRDefault="00FF1FDE">
      <w:pPr>
        <w:rPr>
          <w:rFonts w:ascii="Times" w:eastAsia="Arial" w:hAnsi="Times" w:cs="Arial"/>
          <w:color w:val="000000"/>
          <w:sz w:val="24"/>
          <w:szCs w:val="24"/>
        </w:rPr>
      </w:pPr>
      <w:r w:rsidRPr="00722CAA">
        <w:rPr>
          <w:rFonts w:ascii="Times" w:eastAsia="Arial" w:hAnsi="Times" w:cs="Arial"/>
          <w:color w:val="000000"/>
          <w:sz w:val="24"/>
          <w:szCs w:val="24"/>
        </w:rPr>
        <w:t>Weitreichende gesetzliche Unterschiede gibt es in Sachen Unternehmenskontrolle. Der niederländische Aufsichtsrat etwa ist mehr als nur ein Zustimm</w:t>
      </w:r>
      <w:r w:rsidRPr="00722CAA">
        <w:rPr>
          <w:rFonts w:ascii="Times" w:eastAsia="Arial" w:hAnsi="Times" w:cs="Arial"/>
          <w:color w:val="000000"/>
          <w:sz w:val="24"/>
          <w:szCs w:val="24"/>
        </w:rPr>
        <w:t>ungsorgan, er unterstützt die Unternehmensführung mit eigenen Vorschlägen. „Wenn Niederländer in deutschen Aufsichtsräten sitzen, langweilen sie sich schnell“, so Wiechers, „hier finden keine Diskussionen statt, und das Interessante wurde bereits im Vorfel</w:t>
      </w:r>
      <w:r w:rsidRPr="00722CAA">
        <w:rPr>
          <w:rFonts w:ascii="Times" w:eastAsia="Arial" w:hAnsi="Times" w:cs="Arial"/>
          <w:color w:val="000000"/>
          <w:sz w:val="24"/>
          <w:szCs w:val="24"/>
        </w:rPr>
        <w:t>d erledigt.“</w:t>
      </w:r>
    </w:p>
    <w:p w14:paraId="016C6A8D" w14:textId="37404BAF" w:rsidR="001F15B6" w:rsidRDefault="001F15B6">
      <w:pPr>
        <w:rPr>
          <w:rFonts w:ascii="Times" w:eastAsia="Arial" w:hAnsi="Times" w:cs="Arial"/>
          <w:color w:val="000000"/>
          <w:sz w:val="24"/>
          <w:szCs w:val="24"/>
        </w:rPr>
      </w:pPr>
    </w:p>
    <w:p w14:paraId="38A455B6" w14:textId="0CF776C7" w:rsidR="001F15B6" w:rsidRPr="00722CAA" w:rsidRDefault="001F15B6">
      <w:pPr>
        <w:rPr>
          <w:rFonts w:ascii="Times" w:hAnsi="Times"/>
          <w:sz w:val="24"/>
          <w:szCs w:val="24"/>
        </w:rPr>
      </w:pPr>
      <w:r>
        <w:rPr>
          <w:rFonts w:ascii="Times" w:eastAsia="Arial" w:hAnsi="Times" w:cs="Arial"/>
          <w:color w:val="000000"/>
          <w:sz w:val="24"/>
          <w:szCs w:val="24"/>
        </w:rPr>
        <w:t xml:space="preserve">Quelle: </w:t>
      </w:r>
      <w:hyperlink r:id="rId7" w:tooltip="https://www.uni-muenster.de/NiederlandeNet/nl-wissen/kultur/kulturunterschiede/hierarchie.html" w:history="1">
        <w:r w:rsidRPr="001F15B6">
          <w:rPr>
            <w:rStyle w:val="Hyperlink"/>
            <w:rFonts w:ascii="Times" w:hAnsi="Times" w:cstheme="minorHAnsi"/>
            <w:sz w:val="20"/>
            <w:szCs w:val="20"/>
          </w:rPr>
          <w:t>https://www.uni-muenster.de/NiederlandeNet/nl-wissen/kultur/kulturunterschiede/hierarchie.html</w:t>
        </w:r>
      </w:hyperlink>
    </w:p>
    <w:sectPr w:rsidR="001F15B6" w:rsidRPr="00722CAA">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0D19" w14:textId="77777777" w:rsidR="00FF1FDE" w:rsidRDefault="00FF1FDE">
      <w:pPr>
        <w:spacing w:after="0" w:line="240" w:lineRule="auto"/>
      </w:pPr>
      <w:r>
        <w:separator/>
      </w:r>
    </w:p>
  </w:endnote>
  <w:endnote w:type="continuationSeparator" w:id="0">
    <w:p w14:paraId="663B8FFD" w14:textId="77777777" w:rsidR="00FF1FDE" w:rsidRDefault="00FF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339" w14:textId="77777777" w:rsidR="00C96900" w:rsidRDefault="00FF1FDE">
    <w:pPr>
      <w:pStyle w:val="Fuzeile"/>
      <w:pBdr>
        <w:top w:val="single" w:sz="4" w:space="1" w:color="auto"/>
      </w:pBdr>
      <w:jc w:val="center"/>
    </w:pPr>
    <w:r>
      <w:rPr>
        <w:noProof/>
        <w:lang w:eastAsia="de-DE"/>
      </w:rPr>
      <mc:AlternateContent>
        <mc:Choice Requires="wpg">
          <w:drawing>
            <wp:inline distT="0" distB="0" distL="0" distR="0" wp14:anchorId="1230A89A" wp14:editId="6FC0CCCC">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527D986F" wp14:editId="374DAA93">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3995917C" wp14:editId="39FB11D9">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0995" w14:textId="77777777" w:rsidR="00FF1FDE" w:rsidRDefault="00FF1FDE">
      <w:pPr>
        <w:spacing w:after="0" w:line="240" w:lineRule="auto"/>
      </w:pPr>
      <w:r>
        <w:separator/>
      </w:r>
    </w:p>
  </w:footnote>
  <w:footnote w:type="continuationSeparator" w:id="0">
    <w:p w14:paraId="2956D9DF" w14:textId="77777777" w:rsidR="00FF1FDE" w:rsidRDefault="00FF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E70B" w14:textId="77777777" w:rsidR="00C96900" w:rsidRDefault="00FF1FDE">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060B844F" wp14:editId="02DF86B9">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54400747" wp14:editId="3763FEBF">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686781E9" w14:textId="77777777" w:rsidR="00C96900" w:rsidRDefault="00C96900">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270"/>
    <w:multiLevelType w:val="hybridMultilevel"/>
    <w:tmpl w:val="CE88E978"/>
    <w:lvl w:ilvl="0" w:tplc="34003880">
      <w:start w:val="1"/>
      <w:numFmt w:val="bullet"/>
      <w:lvlText w:val="–"/>
      <w:lvlJc w:val="left"/>
      <w:pPr>
        <w:ind w:left="720" w:hanging="360"/>
      </w:pPr>
      <w:rPr>
        <w:rFonts w:ascii="Arial" w:eastAsia="Arial" w:hAnsi="Arial" w:cs="Arial" w:hint="default"/>
      </w:rPr>
    </w:lvl>
    <w:lvl w:ilvl="1" w:tplc="CF28CF02">
      <w:start w:val="1"/>
      <w:numFmt w:val="bullet"/>
      <w:lvlText w:val="o"/>
      <w:lvlJc w:val="left"/>
      <w:pPr>
        <w:ind w:left="1440" w:hanging="360"/>
      </w:pPr>
      <w:rPr>
        <w:rFonts w:ascii="Courier New" w:eastAsia="Courier New" w:hAnsi="Courier New" w:cs="Courier New" w:hint="default"/>
      </w:rPr>
    </w:lvl>
    <w:lvl w:ilvl="2" w:tplc="3634F3C0">
      <w:start w:val="1"/>
      <w:numFmt w:val="bullet"/>
      <w:lvlText w:val="§"/>
      <w:lvlJc w:val="left"/>
      <w:pPr>
        <w:ind w:left="2160" w:hanging="360"/>
      </w:pPr>
      <w:rPr>
        <w:rFonts w:ascii="Wingdings" w:eastAsia="Wingdings" w:hAnsi="Wingdings" w:cs="Wingdings" w:hint="default"/>
      </w:rPr>
    </w:lvl>
    <w:lvl w:ilvl="3" w:tplc="B7EC6786">
      <w:start w:val="1"/>
      <w:numFmt w:val="bullet"/>
      <w:lvlText w:val="·"/>
      <w:lvlJc w:val="left"/>
      <w:pPr>
        <w:ind w:left="2880" w:hanging="360"/>
      </w:pPr>
      <w:rPr>
        <w:rFonts w:ascii="Symbol" w:eastAsia="Symbol" w:hAnsi="Symbol" w:cs="Symbol" w:hint="default"/>
      </w:rPr>
    </w:lvl>
    <w:lvl w:ilvl="4" w:tplc="EBBE9FE2">
      <w:start w:val="1"/>
      <w:numFmt w:val="bullet"/>
      <w:lvlText w:val="o"/>
      <w:lvlJc w:val="left"/>
      <w:pPr>
        <w:ind w:left="3600" w:hanging="360"/>
      </w:pPr>
      <w:rPr>
        <w:rFonts w:ascii="Courier New" w:eastAsia="Courier New" w:hAnsi="Courier New" w:cs="Courier New" w:hint="default"/>
      </w:rPr>
    </w:lvl>
    <w:lvl w:ilvl="5" w:tplc="4AFC1DEE">
      <w:start w:val="1"/>
      <w:numFmt w:val="bullet"/>
      <w:lvlText w:val="§"/>
      <w:lvlJc w:val="left"/>
      <w:pPr>
        <w:ind w:left="4320" w:hanging="360"/>
      </w:pPr>
      <w:rPr>
        <w:rFonts w:ascii="Wingdings" w:eastAsia="Wingdings" w:hAnsi="Wingdings" w:cs="Wingdings" w:hint="default"/>
      </w:rPr>
    </w:lvl>
    <w:lvl w:ilvl="6" w:tplc="72DCDFB4">
      <w:start w:val="1"/>
      <w:numFmt w:val="bullet"/>
      <w:lvlText w:val="·"/>
      <w:lvlJc w:val="left"/>
      <w:pPr>
        <w:ind w:left="5040" w:hanging="360"/>
      </w:pPr>
      <w:rPr>
        <w:rFonts w:ascii="Symbol" w:eastAsia="Symbol" w:hAnsi="Symbol" w:cs="Symbol" w:hint="default"/>
      </w:rPr>
    </w:lvl>
    <w:lvl w:ilvl="7" w:tplc="844278D2">
      <w:start w:val="1"/>
      <w:numFmt w:val="bullet"/>
      <w:lvlText w:val="o"/>
      <w:lvlJc w:val="left"/>
      <w:pPr>
        <w:ind w:left="5760" w:hanging="360"/>
      </w:pPr>
      <w:rPr>
        <w:rFonts w:ascii="Courier New" w:eastAsia="Courier New" w:hAnsi="Courier New" w:cs="Courier New" w:hint="default"/>
      </w:rPr>
    </w:lvl>
    <w:lvl w:ilvl="8" w:tplc="7BB2FC5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BED152A"/>
    <w:multiLevelType w:val="hybridMultilevel"/>
    <w:tmpl w:val="475E61A8"/>
    <w:lvl w:ilvl="0" w:tplc="048E1FAC">
      <w:start w:val="1"/>
      <w:numFmt w:val="bullet"/>
      <w:lvlText w:val="o"/>
      <w:lvlJc w:val="left"/>
      <w:pPr>
        <w:ind w:left="1440" w:hanging="360"/>
      </w:pPr>
      <w:rPr>
        <w:rFonts w:ascii="Courier New" w:hAnsi="Courier New" w:cs="Courier New" w:hint="default"/>
      </w:rPr>
    </w:lvl>
    <w:lvl w:ilvl="1" w:tplc="5D16A0B0">
      <w:start w:val="1"/>
      <w:numFmt w:val="bullet"/>
      <w:lvlText w:val="–"/>
      <w:lvlJc w:val="left"/>
      <w:pPr>
        <w:ind w:left="2160" w:hanging="360"/>
      </w:pPr>
      <w:rPr>
        <w:rFonts w:ascii="Calibri" w:eastAsiaTheme="minorHAnsi" w:hAnsi="Calibri" w:cs="Calibri" w:hint="default"/>
      </w:rPr>
    </w:lvl>
    <w:lvl w:ilvl="2" w:tplc="FC865EC2">
      <w:start w:val="1"/>
      <w:numFmt w:val="bullet"/>
      <w:lvlText w:val=""/>
      <w:lvlJc w:val="left"/>
      <w:pPr>
        <w:ind w:left="2880" w:hanging="360"/>
      </w:pPr>
      <w:rPr>
        <w:rFonts w:ascii="Wingdings" w:hAnsi="Wingdings" w:hint="default"/>
      </w:rPr>
    </w:lvl>
    <w:lvl w:ilvl="3" w:tplc="BB3A44AC">
      <w:start w:val="1"/>
      <w:numFmt w:val="bullet"/>
      <w:lvlText w:val=""/>
      <w:lvlJc w:val="left"/>
      <w:pPr>
        <w:ind w:left="3600" w:hanging="360"/>
      </w:pPr>
      <w:rPr>
        <w:rFonts w:ascii="Symbol" w:hAnsi="Symbol" w:hint="default"/>
      </w:rPr>
    </w:lvl>
    <w:lvl w:ilvl="4" w:tplc="CE46DD50">
      <w:start w:val="1"/>
      <w:numFmt w:val="bullet"/>
      <w:lvlText w:val="o"/>
      <w:lvlJc w:val="left"/>
      <w:pPr>
        <w:ind w:left="4320" w:hanging="360"/>
      </w:pPr>
      <w:rPr>
        <w:rFonts w:ascii="Courier New" w:hAnsi="Courier New" w:cs="Courier New" w:hint="default"/>
      </w:rPr>
    </w:lvl>
    <w:lvl w:ilvl="5" w:tplc="FE42D230">
      <w:start w:val="1"/>
      <w:numFmt w:val="bullet"/>
      <w:lvlText w:val=""/>
      <w:lvlJc w:val="left"/>
      <w:pPr>
        <w:ind w:left="5040" w:hanging="360"/>
      </w:pPr>
      <w:rPr>
        <w:rFonts w:ascii="Wingdings" w:hAnsi="Wingdings" w:hint="default"/>
      </w:rPr>
    </w:lvl>
    <w:lvl w:ilvl="6" w:tplc="13225E1E">
      <w:start w:val="1"/>
      <w:numFmt w:val="bullet"/>
      <w:lvlText w:val=""/>
      <w:lvlJc w:val="left"/>
      <w:pPr>
        <w:ind w:left="5760" w:hanging="360"/>
      </w:pPr>
      <w:rPr>
        <w:rFonts w:ascii="Symbol" w:hAnsi="Symbol" w:hint="default"/>
      </w:rPr>
    </w:lvl>
    <w:lvl w:ilvl="7" w:tplc="2CAAFFDE">
      <w:start w:val="1"/>
      <w:numFmt w:val="bullet"/>
      <w:lvlText w:val="o"/>
      <w:lvlJc w:val="left"/>
      <w:pPr>
        <w:ind w:left="6480" w:hanging="360"/>
      </w:pPr>
      <w:rPr>
        <w:rFonts w:ascii="Courier New" w:hAnsi="Courier New" w:cs="Courier New" w:hint="default"/>
      </w:rPr>
    </w:lvl>
    <w:lvl w:ilvl="8" w:tplc="7582764C">
      <w:start w:val="1"/>
      <w:numFmt w:val="bullet"/>
      <w:lvlText w:val=""/>
      <w:lvlJc w:val="left"/>
      <w:pPr>
        <w:ind w:left="7200" w:hanging="360"/>
      </w:pPr>
      <w:rPr>
        <w:rFonts w:ascii="Wingdings" w:hAnsi="Wingdings" w:hint="default"/>
      </w:rPr>
    </w:lvl>
  </w:abstractNum>
  <w:abstractNum w:abstractNumId="2" w15:restartNumberingAfterBreak="0">
    <w:nsid w:val="275F1B3E"/>
    <w:multiLevelType w:val="hybridMultilevel"/>
    <w:tmpl w:val="C3F2C2B2"/>
    <w:lvl w:ilvl="0" w:tplc="A2CC1B64">
      <w:start w:val="1"/>
      <w:numFmt w:val="bullet"/>
      <w:lvlText w:val="o"/>
      <w:lvlJc w:val="left"/>
      <w:pPr>
        <w:ind w:left="1068" w:hanging="360"/>
      </w:pPr>
      <w:rPr>
        <w:rFonts w:ascii="Courier New" w:hAnsi="Courier New" w:cs="Courier New" w:hint="default"/>
      </w:rPr>
    </w:lvl>
    <w:lvl w:ilvl="1" w:tplc="0FFEE914">
      <w:start w:val="1"/>
      <w:numFmt w:val="bullet"/>
      <w:lvlText w:val="o"/>
      <w:lvlJc w:val="left"/>
      <w:pPr>
        <w:ind w:left="1788" w:hanging="360"/>
      </w:pPr>
      <w:rPr>
        <w:rFonts w:ascii="Courier New" w:hAnsi="Courier New" w:cs="Courier New" w:hint="default"/>
      </w:rPr>
    </w:lvl>
    <w:lvl w:ilvl="2" w:tplc="3350EEAC">
      <w:start w:val="1"/>
      <w:numFmt w:val="bullet"/>
      <w:lvlText w:val=""/>
      <w:lvlJc w:val="left"/>
      <w:pPr>
        <w:ind w:left="2508" w:hanging="360"/>
      </w:pPr>
      <w:rPr>
        <w:rFonts w:ascii="Wingdings" w:hAnsi="Wingdings" w:hint="default"/>
      </w:rPr>
    </w:lvl>
    <w:lvl w:ilvl="3" w:tplc="ED5EAD12">
      <w:start w:val="1"/>
      <w:numFmt w:val="bullet"/>
      <w:lvlText w:val=""/>
      <w:lvlJc w:val="left"/>
      <w:pPr>
        <w:ind w:left="3228" w:hanging="360"/>
      </w:pPr>
      <w:rPr>
        <w:rFonts w:ascii="Symbol" w:hAnsi="Symbol" w:hint="default"/>
      </w:rPr>
    </w:lvl>
    <w:lvl w:ilvl="4" w:tplc="2B888F32">
      <w:start w:val="1"/>
      <w:numFmt w:val="bullet"/>
      <w:lvlText w:val="o"/>
      <w:lvlJc w:val="left"/>
      <w:pPr>
        <w:ind w:left="3948" w:hanging="360"/>
      </w:pPr>
      <w:rPr>
        <w:rFonts w:ascii="Courier New" w:hAnsi="Courier New" w:cs="Courier New" w:hint="default"/>
      </w:rPr>
    </w:lvl>
    <w:lvl w:ilvl="5" w:tplc="F23A4848">
      <w:start w:val="1"/>
      <w:numFmt w:val="bullet"/>
      <w:lvlText w:val=""/>
      <w:lvlJc w:val="left"/>
      <w:pPr>
        <w:ind w:left="4668" w:hanging="360"/>
      </w:pPr>
      <w:rPr>
        <w:rFonts w:ascii="Wingdings" w:hAnsi="Wingdings" w:hint="default"/>
      </w:rPr>
    </w:lvl>
    <w:lvl w:ilvl="6" w:tplc="88CA2038">
      <w:start w:val="1"/>
      <w:numFmt w:val="bullet"/>
      <w:lvlText w:val=""/>
      <w:lvlJc w:val="left"/>
      <w:pPr>
        <w:ind w:left="5388" w:hanging="360"/>
      </w:pPr>
      <w:rPr>
        <w:rFonts w:ascii="Symbol" w:hAnsi="Symbol" w:hint="default"/>
      </w:rPr>
    </w:lvl>
    <w:lvl w:ilvl="7" w:tplc="7B888A7C">
      <w:start w:val="1"/>
      <w:numFmt w:val="bullet"/>
      <w:lvlText w:val="o"/>
      <w:lvlJc w:val="left"/>
      <w:pPr>
        <w:ind w:left="6108" w:hanging="360"/>
      </w:pPr>
      <w:rPr>
        <w:rFonts w:ascii="Courier New" w:hAnsi="Courier New" w:cs="Courier New" w:hint="default"/>
      </w:rPr>
    </w:lvl>
    <w:lvl w:ilvl="8" w:tplc="18A0F1C6">
      <w:start w:val="1"/>
      <w:numFmt w:val="bullet"/>
      <w:lvlText w:val=""/>
      <w:lvlJc w:val="left"/>
      <w:pPr>
        <w:ind w:left="6828" w:hanging="360"/>
      </w:pPr>
      <w:rPr>
        <w:rFonts w:ascii="Wingdings" w:hAnsi="Wingdings" w:hint="default"/>
      </w:rPr>
    </w:lvl>
  </w:abstractNum>
  <w:abstractNum w:abstractNumId="3" w15:restartNumberingAfterBreak="0">
    <w:nsid w:val="370C737D"/>
    <w:multiLevelType w:val="hybridMultilevel"/>
    <w:tmpl w:val="87FC5754"/>
    <w:lvl w:ilvl="0" w:tplc="871475CE">
      <w:start w:val="1"/>
      <w:numFmt w:val="bullet"/>
      <w:lvlText w:val="o"/>
      <w:lvlJc w:val="left"/>
      <w:pPr>
        <w:ind w:left="1068" w:hanging="360"/>
      </w:pPr>
      <w:rPr>
        <w:rFonts w:ascii="Courier New" w:hAnsi="Courier New" w:cs="Courier New" w:hint="default"/>
      </w:rPr>
    </w:lvl>
    <w:lvl w:ilvl="1" w:tplc="05606DA8">
      <w:start w:val="1"/>
      <w:numFmt w:val="bullet"/>
      <w:lvlText w:val="o"/>
      <w:lvlJc w:val="left"/>
      <w:pPr>
        <w:ind w:left="1788" w:hanging="360"/>
      </w:pPr>
      <w:rPr>
        <w:rFonts w:ascii="Courier New" w:hAnsi="Courier New" w:cs="Courier New" w:hint="default"/>
      </w:rPr>
    </w:lvl>
    <w:lvl w:ilvl="2" w:tplc="60760AF0">
      <w:start w:val="1"/>
      <w:numFmt w:val="bullet"/>
      <w:lvlText w:val=""/>
      <w:lvlJc w:val="left"/>
      <w:pPr>
        <w:ind w:left="2508" w:hanging="360"/>
      </w:pPr>
      <w:rPr>
        <w:rFonts w:ascii="Wingdings" w:hAnsi="Wingdings" w:hint="default"/>
      </w:rPr>
    </w:lvl>
    <w:lvl w:ilvl="3" w:tplc="1DAE08CE">
      <w:start w:val="1"/>
      <w:numFmt w:val="bullet"/>
      <w:lvlText w:val=""/>
      <w:lvlJc w:val="left"/>
      <w:pPr>
        <w:ind w:left="3228" w:hanging="360"/>
      </w:pPr>
      <w:rPr>
        <w:rFonts w:ascii="Symbol" w:hAnsi="Symbol" w:hint="default"/>
      </w:rPr>
    </w:lvl>
    <w:lvl w:ilvl="4" w:tplc="3678261A">
      <w:start w:val="1"/>
      <w:numFmt w:val="bullet"/>
      <w:lvlText w:val="o"/>
      <w:lvlJc w:val="left"/>
      <w:pPr>
        <w:ind w:left="3948" w:hanging="360"/>
      </w:pPr>
      <w:rPr>
        <w:rFonts w:ascii="Courier New" w:hAnsi="Courier New" w:cs="Courier New" w:hint="default"/>
      </w:rPr>
    </w:lvl>
    <w:lvl w:ilvl="5" w:tplc="F816F282">
      <w:start w:val="1"/>
      <w:numFmt w:val="bullet"/>
      <w:lvlText w:val=""/>
      <w:lvlJc w:val="left"/>
      <w:pPr>
        <w:ind w:left="4668" w:hanging="360"/>
      </w:pPr>
      <w:rPr>
        <w:rFonts w:ascii="Wingdings" w:hAnsi="Wingdings" w:hint="default"/>
      </w:rPr>
    </w:lvl>
    <w:lvl w:ilvl="6" w:tplc="EB9C8330">
      <w:start w:val="1"/>
      <w:numFmt w:val="bullet"/>
      <w:lvlText w:val=""/>
      <w:lvlJc w:val="left"/>
      <w:pPr>
        <w:ind w:left="5388" w:hanging="360"/>
      </w:pPr>
      <w:rPr>
        <w:rFonts w:ascii="Symbol" w:hAnsi="Symbol" w:hint="default"/>
      </w:rPr>
    </w:lvl>
    <w:lvl w:ilvl="7" w:tplc="533CA50C">
      <w:start w:val="1"/>
      <w:numFmt w:val="bullet"/>
      <w:lvlText w:val="o"/>
      <w:lvlJc w:val="left"/>
      <w:pPr>
        <w:ind w:left="6108" w:hanging="360"/>
      </w:pPr>
      <w:rPr>
        <w:rFonts w:ascii="Courier New" w:hAnsi="Courier New" w:cs="Courier New" w:hint="default"/>
      </w:rPr>
    </w:lvl>
    <w:lvl w:ilvl="8" w:tplc="6120A63C">
      <w:start w:val="1"/>
      <w:numFmt w:val="bullet"/>
      <w:lvlText w:val=""/>
      <w:lvlJc w:val="left"/>
      <w:pPr>
        <w:ind w:left="6828" w:hanging="360"/>
      </w:pPr>
      <w:rPr>
        <w:rFonts w:ascii="Wingdings" w:hAnsi="Wingdings" w:hint="default"/>
      </w:rPr>
    </w:lvl>
  </w:abstractNum>
  <w:abstractNum w:abstractNumId="4" w15:restartNumberingAfterBreak="0">
    <w:nsid w:val="3BDE79D0"/>
    <w:multiLevelType w:val="hybridMultilevel"/>
    <w:tmpl w:val="07D02A08"/>
    <w:lvl w:ilvl="0" w:tplc="00507FEC">
      <w:start w:val="1"/>
      <w:numFmt w:val="bullet"/>
      <w:lvlText w:val="–"/>
      <w:lvlJc w:val="left"/>
      <w:pPr>
        <w:ind w:left="720" w:hanging="360"/>
      </w:pPr>
      <w:rPr>
        <w:rFonts w:ascii="Arial" w:eastAsia="Arial" w:hAnsi="Arial" w:cs="Arial" w:hint="default"/>
      </w:rPr>
    </w:lvl>
    <w:lvl w:ilvl="1" w:tplc="1FCC5F6C">
      <w:start w:val="1"/>
      <w:numFmt w:val="bullet"/>
      <w:lvlText w:val="o"/>
      <w:lvlJc w:val="left"/>
      <w:pPr>
        <w:ind w:left="1440" w:hanging="360"/>
      </w:pPr>
      <w:rPr>
        <w:rFonts w:ascii="Courier New" w:eastAsia="Courier New" w:hAnsi="Courier New" w:cs="Courier New" w:hint="default"/>
      </w:rPr>
    </w:lvl>
    <w:lvl w:ilvl="2" w:tplc="07386B9A">
      <w:start w:val="1"/>
      <w:numFmt w:val="bullet"/>
      <w:lvlText w:val="§"/>
      <w:lvlJc w:val="left"/>
      <w:pPr>
        <w:ind w:left="2160" w:hanging="360"/>
      </w:pPr>
      <w:rPr>
        <w:rFonts w:ascii="Wingdings" w:eastAsia="Wingdings" w:hAnsi="Wingdings" w:cs="Wingdings" w:hint="default"/>
      </w:rPr>
    </w:lvl>
    <w:lvl w:ilvl="3" w:tplc="8CC86560">
      <w:start w:val="1"/>
      <w:numFmt w:val="bullet"/>
      <w:lvlText w:val="·"/>
      <w:lvlJc w:val="left"/>
      <w:pPr>
        <w:ind w:left="2880" w:hanging="360"/>
      </w:pPr>
      <w:rPr>
        <w:rFonts w:ascii="Symbol" w:eastAsia="Symbol" w:hAnsi="Symbol" w:cs="Symbol" w:hint="default"/>
      </w:rPr>
    </w:lvl>
    <w:lvl w:ilvl="4" w:tplc="B4D86322">
      <w:start w:val="1"/>
      <w:numFmt w:val="bullet"/>
      <w:lvlText w:val="o"/>
      <w:lvlJc w:val="left"/>
      <w:pPr>
        <w:ind w:left="3600" w:hanging="360"/>
      </w:pPr>
      <w:rPr>
        <w:rFonts w:ascii="Courier New" w:eastAsia="Courier New" w:hAnsi="Courier New" w:cs="Courier New" w:hint="default"/>
      </w:rPr>
    </w:lvl>
    <w:lvl w:ilvl="5" w:tplc="8E62D3A0">
      <w:start w:val="1"/>
      <w:numFmt w:val="bullet"/>
      <w:lvlText w:val="§"/>
      <w:lvlJc w:val="left"/>
      <w:pPr>
        <w:ind w:left="4320" w:hanging="360"/>
      </w:pPr>
      <w:rPr>
        <w:rFonts w:ascii="Wingdings" w:eastAsia="Wingdings" w:hAnsi="Wingdings" w:cs="Wingdings" w:hint="default"/>
      </w:rPr>
    </w:lvl>
    <w:lvl w:ilvl="6" w:tplc="17F4392E">
      <w:start w:val="1"/>
      <w:numFmt w:val="bullet"/>
      <w:lvlText w:val="·"/>
      <w:lvlJc w:val="left"/>
      <w:pPr>
        <w:ind w:left="5040" w:hanging="360"/>
      </w:pPr>
      <w:rPr>
        <w:rFonts w:ascii="Symbol" w:eastAsia="Symbol" w:hAnsi="Symbol" w:cs="Symbol" w:hint="default"/>
      </w:rPr>
    </w:lvl>
    <w:lvl w:ilvl="7" w:tplc="E9D89CA0">
      <w:start w:val="1"/>
      <w:numFmt w:val="bullet"/>
      <w:lvlText w:val="o"/>
      <w:lvlJc w:val="left"/>
      <w:pPr>
        <w:ind w:left="5760" w:hanging="360"/>
      </w:pPr>
      <w:rPr>
        <w:rFonts w:ascii="Courier New" w:eastAsia="Courier New" w:hAnsi="Courier New" w:cs="Courier New" w:hint="default"/>
      </w:rPr>
    </w:lvl>
    <w:lvl w:ilvl="8" w:tplc="3B98984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3F55E30"/>
    <w:multiLevelType w:val="hybridMultilevel"/>
    <w:tmpl w:val="5FCED06E"/>
    <w:lvl w:ilvl="0" w:tplc="A176CEDE">
      <w:start w:val="1"/>
      <w:numFmt w:val="bullet"/>
      <w:lvlText w:val="–"/>
      <w:lvlJc w:val="left"/>
      <w:pPr>
        <w:ind w:left="720" w:hanging="360"/>
      </w:pPr>
      <w:rPr>
        <w:rFonts w:ascii="Arial" w:eastAsia="Arial" w:hAnsi="Arial" w:cs="Arial" w:hint="default"/>
      </w:rPr>
    </w:lvl>
    <w:lvl w:ilvl="1" w:tplc="D9A065E4">
      <w:start w:val="1"/>
      <w:numFmt w:val="bullet"/>
      <w:lvlText w:val="o"/>
      <w:lvlJc w:val="left"/>
      <w:pPr>
        <w:ind w:left="1440" w:hanging="360"/>
      </w:pPr>
      <w:rPr>
        <w:rFonts w:ascii="Courier New" w:eastAsia="Courier New" w:hAnsi="Courier New" w:cs="Courier New" w:hint="default"/>
      </w:rPr>
    </w:lvl>
    <w:lvl w:ilvl="2" w:tplc="3850E238">
      <w:start w:val="1"/>
      <w:numFmt w:val="bullet"/>
      <w:lvlText w:val="§"/>
      <w:lvlJc w:val="left"/>
      <w:pPr>
        <w:ind w:left="2160" w:hanging="360"/>
      </w:pPr>
      <w:rPr>
        <w:rFonts w:ascii="Wingdings" w:eastAsia="Wingdings" w:hAnsi="Wingdings" w:cs="Wingdings" w:hint="default"/>
      </w:rPr>
    </w:lvl>
    <w:lvl w:ilvl="3" w:tplc="41907E3C">
      <w:start w:val="1"/>
      <w:numFmt w:val="bullet"/>
      <w:lvlText w:val="·"/>
      <w:lvlJc w:val="left"/>
      <w:pPr>
        <w:ind w:left="2880" w:hanging="360"/>
      </w:pPr>
      <w:rPr>
        <w:rFonts w:ascii="Symbol" w:eastAsia="Symbol" w:hAnsi="Symbol" w:cs="Symbol" w:hint="default"/>
      </w:rPr>
    </w:lvl>
    <w:lvl w:ilvl="4" w:tplc="55AC3708">
      <w:start w:val="1"/>
      <w:numFmt w:val="bullet"/>
      <w:lvlText w:val="o"/>
      <w:lvlJc w:val="left"/>
      <w:pPr>
        <w:ind w:left="3600" w:hanging="360"/>
      </w:pPr>
      <w:rPr>
        <w:rFonts w:ascii="Courier New" w:eastAsia="Courier New" w:hAnsi="Courier New" w:cs="Courier New" w:hint="default"/>
      </w:rPr>
    </w:lvl>
    <w:lvl w:ilvl="5" w:tplc="C0BA50EE">
      <w:start w:val="1"/>
      <w:numFmt w:val="bullet"/>
      <w:lvlText w:val="§"/>
      <w:lvlJc w:val="left"/>
      <w:pPr>
        <w:ind w:left="4320" w:hanging="360"/>
      </w:pPr>
      <w:rPr>
        <w:rFonts w:ascii="Wingdings" w:eastAsia="Wingdings" w:hAnsi="Wingdings" w:cs="Wingdings" w:hint="default"/>
      </w:rPr>
    </w:lvl>
    <w:lvl w:ilvl="6" w:tplc="0B9E1A34">
      <w:start w:val="1"/>
      <w:numFmt w:val="bullet"/>
      <w:lvlText w:val="·"/>
      <w:lvlJc w:val="left"/>
      <w:pPr>
        <w:ind w:left="5040" w:hanging="360"/>
      </w:pPr>
      <w:rPr>
        <w:rFonts w:ascii="Symbol" w:eastAsia="Symbol" w:hAnsi="Symbol" w:cs="Symbol" w:hint="default"/>
      </w:rPr>
    </w:lvl>
    <w:lvl w:ilvl="7" w:tplc="A204DFE4">
      <w:start w:val="1"/>
      <w:numFmt w:val="bullet"/>
      <w:lvlText w:val="o"/>
      <w:lvlJc w:val="left"/>
      <w:pPr>
        <w:ind w:left="5760" w:hanging="360"/>
      </w:pPr>
      <w:rPr>
        <w:rFonts w:ascii="Courier New" w:eastAsia="Courier New" w:hAnsi="Courier New" w:cs="Courier New" w:hint="default"/>
      </w:rPr>
    </w:lvl>
    <w:lvl w:ilvl="8" w:tplc="EA26608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623734C"/>
    <w:multiLevelType w:val="hybridMultilevel"/>
    <w:tmpl w:val="06462CB8"/>
    <w:lvl w:ilvl="0" w:tplc="0E66A6EA">
      <w:start w:val="1"/>
      <w:numFmt w:val="bullet"/>
      <w:lvlText w:val="–"/>
      <w:lvlJc w:val="left"/>
      <w:pPr>
        <w:ind w:left="720" w:hanging="360"/>
      </w:pPr>
      <w:rPr>
        <w:rFonts w:ascii="Arial" w:eastAsia="Arial" w:hAnsi="Arial" w:cs="Arial" w:hint="default"/>
      </w:rPr>
    </w:lvl>
    <w:lvl w:ilvl="1" w:tplc="FE3861C8">
      <w:start w:val="1"/>
      <w:numFmt w:val="bullet"/>
      <w:lvlText w:val="o"/>
      <w:lvlJc w:val="left"/>
      <w:pPr>
        <w:ind w:left="1440" w:hanging="360"/>
      </w:pPr>
      <w:rPr>
        <w:rFonts w:ascii="Courier New" w:eastAsia="Courier New" w:hAnsi="Courier New" w:cs="Courier New" w:hint="default"/>
      </w:rPr>
    </w:lvl>
    <w:lvl w:ilvl="2" w:tplc="B1BE73E0">
      <w:start w:val="1"/>
      <w:numFmt w:val="bullet"/>
      <w:lvlText w:val="§"/>
      <w:lvlJc w:val="left"/>
      <w:pPr>
        <w:ind w:left="2160" w:hanging="360"/>
      </w:pPr>
      <w:rPr>
        <w:rFonts w:ascii="Wingdings" w:eastAsia="Wingdings" w:hAnsi="Wingdings" w:cs="Wingdings" w:hint="default"/>
      </w:rPr>
    </w:lvl>
    <w:lvl w:ilvl="3" w:tplc="D794CE6E">
      <w:start w:val="1"/>
      <w:numFmt w:val="bullet"/>
      <w:lvlText w:val="·"/>
      <w:lvlJc w:val="left"/>
      <w:pPr>
        <w:ind w:left="2880" w:hanging="360"/>
      </w:pPr>
      <w:rPr>
        <w:rFonts w:ascii="Symbol" w:eastAsia="Symbol" w:hAnsi="Symbol" w:cs="Symbol" w:hint="default"/>
      </w:rPr>
    </w:lvl>
    <w:lvl w:ilvl="4" w:tplc="CFC67BB2">
      <w:start w:val="1"/>
      <w:numFmt w:val="bullet"/>
      <w:lvlText w:val="o"/>
      <w:lvlJc w:val="left"/>
      <w:pPr>
        <w:ind w:left="3600" w:hanging="360"/>
      </w:pPr>
      <w:rPr>
        <w:rFonts w:ascii="Courier New" w:eastAsia="Courier New" w:hAnsi="Courier New" w:cs="Courier New" w:hint="default"/>
      </w:rPr>
    </w:lvl>
    <w:lvl w:ilvl="5" w:tplc="FC921892">
      <w:start w:val="1"/>
      <w:numFmt w:val="bullet"/>
      <w:lvlText w:val="§"/>
      <w:lvlJc w:val="left"/>
      <w:pPr>
        <w:ind w:left="4320" w:hanging="360"/>
      </w:pPr>
      <w:rPr>
        <w:rFonts w:ascii="Wingdings" w:eastAsia="Wingdings" w:hAnsi="Wingdings" w:cs="Wingdings" w:hint="default"/>
      </w:rPr>
    </w:lvl>
    <w:lvl w:ilvl="6" w:tplc="002E3D44">
      <w:start w:val="1"/>
      <w:numFmt w:val="bullet"/>
      <w:lvlText w:val="·"/>
      <w:lvlJc w:val="left"/>
      <w:pPr>
        <w:ind w:left="5040" w:hanging="360"/>
      </w:pPr>
      <w:rPr>
        <w:rFonts w:ascii="Symbol" w:eastAsia="Symbol" w:hAnsi="Symbol" w:cs="Symbol" w:hint="default"/>
      </w:rPr>
    </w:lvl>
    <w:lvl w:ilvl="7" w:tplc="A424AD10">
      <w:start w:val="1"/>
      <w:numFmt w:val="bullet"/>
      <w:lvlText w:val="o"/>
      <w:lvlJc w:val="left"/>
      <w:pPr>
        <w:ind w:left="5760" w:hanging="360"/>
      </w:pPr>
      <w:rPr>
        <w:rFonts w:ascii="Courier New" w:eastAsia="Courier New" w:hAnsi="Courier New" w:cs="Courier New" w:hint="default"/>
      </w:rPr>
    </w:lvl>
    <w:lvl w:ilvl="8" w:tplc="DA0EF44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6BC667E"/>
    <w:multiLevelType w:val="hybridMultilevel"/>
    <w:tmpl w:val="5EF0771E"/>
    <w:lvl w:ilvl="0" w:tplc="45E61FC6">
      <w:start w:val="1"/>
      <w:numFmt w:val="bullet"/>
      <w:lvlText w:val="–"/>
      <w:lvlJc w:val="left"/>
      <w:pPr>
        <w:ind w:left="720" w:hanging="360"/>
      </w:pPr>
      <w:rPr>
        <w:rFonts w:ascii="Arial" w:eastAsia="Arial" w:hAnsi="Arial" w:cs="Arial" w:hint="default"/>
      </w:rPr>
    </w:lvl>
    <w:lvl w:ilvl="1" w:tplc="5D620E66">
      <w:start w:val="1"/>
      <w:numFmt w:val="bullet"/>
      <w:lvlText w:val="o"/>
      <w:lvlJc w:val="left"/>
      <w:pPr>
        <w:ind w:left="1440" w:hanging="360"/>
      </w:pPr>
      <w:rPr>
        <w:rFonts w:ascii="Courier New" w:eastAsia="Courier New" w:hAnsi="Courier New" w:cs="Courier New" w:hint="default"/>
      </w:rPr>
    </w:lvl>
    <w:lvl w:ilvl="2" w:tplc="A6DE154C">
      <w:start w:val="1"/>
      <w:numFmt w:val="bullet"/>
      <w:lvlText w:val="§"/>
      <w:lvlJc w:val="left"/>
      <w:pPr>
        <w:ind w:left="2160" w:hanging="360"/>
      </w:pPr>
      <w:rPr>
        <w:rFonts w:ascii="Wingdings" w:eastAsia="Wingdings" w:hAnsi="Wingdings" w:cs="Wingdings" w:hint="default"/>
      </w:rPr>
    </w:lvl>
    <w:lvl w:ilvl="3" w:tplc="48DCB554">
      <w:start w:val="1"/>
      <w:numFmt w:val="bullet"/>
      <w:lvlText w:val="·"/>
      <w:lvlJc w:val="left"/>
      <w:pPr>
        <w:ind w:left="2880" w:hanging="360"/>
      </w:pPr>
      <w:rPr>
        <w:rFonts w:ascii="Symbol" w:eastAsia="Symbol" w:hAnsi="Symbol" w:cs="Symbol" w:hint="default"/>
      </w:rPr>
    </w:lvl>
    <w:lvl w:ilvl="4" w:tplc="05C82590">
      <w:start w:val="1"/>
      <w:numFmt w:val="bullet"/>
      <w:lvlText w:val="o"/>
      <w:lvlJc w:val="left"/>
      <w:pPr>
        <w:ind w:left="3600" w:hanging="360"/>
      </w:pPr>
      <w:rPr>
        <w:rFonts w:ascii="Courier New" w:eastAsia="Courier New" w:hAnsi="Courier New" w:cs="Courier New" w:hint="default"/>
      </w:rPr>
    </w:lvl>
    <w:lvl w:ilvl="5" w:tplc="7CE25D7A">
      <w:start w:val="1"/>
      <w:numFmt w:val="bullet"/>
      <w:lvlText w:val="§"/>
      <w:lvlJc w:val="left"/>
      <w:pPr>
        <w:ind w:left="4320" w:hanging="360"/>
      </w:pPr>
      <w:rPr>
        <w:rFonts w:ascii="Wingdings" w:eastAsia="Wingdings" w:hAnsi="Wingdings" w:cs="Wingdings" w:hint="default"/>
      </w:rPr>
    </w:lvl>
    <w:lvl w:ilvl="6" w:tplc="89482712">
      <w:start w:val="1"/>
      <w:numFmt w:val="bullet"/>
      <w:lvlText w:val="·"/>
      <w:lvlJc w:val="left"/>
      <w:pPr>
        <w:ind w:left="5040" w:hanging="360"/>
      </w:pPr>
      <w:rPr>
        <w:rFonts w:ascii="Symbol" w:eastAsia="Symbol" w:hAnsi="Symbol" w:cs="Symbol" w:hint="default"/>
      </w:rPr>
    </w:lvl>
    <w:lvl w:ilvl="7" w:tplc="3BAE0EAC">
      <w:start w:val="1"/>
      <w:numFmt w:val="bullet"/>
      <w:lvlText w:val="o"/>
      <w:lvlJc w:val="left"/>
      <w:pPr>
        <w:ind w:left="5760" w:hanging="360"/>
      </w:pPr>
      <w:rPr>
        <w:rFonts w:ascii="Courier New" w:eastAsia="Courier New" w:hAnsi="Courier New" w:cs="Courier New" w:hint="default"/>
      </w:rPr>
    </w:lvl>
    <w:lvl w:ilvl="8" w:tplc="5B04018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D316999"/>
    <w:multiLevelType w:val="hybridMultilevel"/>
    <w:tmpl w:val="AF5CDC8A"/>
    <w:lvl w:ilvl="0" w:tplc="5CF20BD4">
      <w:start w:val="1"/>
      <w:numFmt w:val="bullet"/>
      <w:lvlText w:val="–"/>
      <w:lvlJc w:val="left"/>
      <w:pPr>
        <w:ind w:left="720" w:hanging="360"/>
      </w:pPr>
      <w:rPr>
        <w:rFonts w:ascii="Arial" w:eastAsia="Arial" w:hAnsi="Arial" w:cs="Arial" w:hint="default"/>
      </w:rPr>
    </w:lvl>
    <w:lvl w:ilvl="1" w:tplc="02A00564">
      <w:start w:val="1"/>
      <w:numFmt w:val="bullet"/>
      <w:lvlText w:val="o"/>
      <w:lvlJc w:val="left"/>
      <w:pPr>
        <w:ind w:left="1440" w:hanging="360"/>
      </w:pPr>
      <w:rPr>
        <w:rFonts w:ascii="Courier New" w:eastAsia="Courier New" w:hAnsi="Courier New" w:cs="Courier New" w:hint="default"/>
      </w:rPr>
    </w:lvl>
    <w:lvl w:ilvl="2" w:tplc="3E56C5DA">
      <w:start w:val="1"/>
      <w:numFmt w:val="bullet"/>
      <w:lvlText w:val="§"/>
      <w:lvlJc w:val="left"/>
      <w:pPr>
        <w:ind w:left="2160" w:hanging="360"/>
      </w:pPr>
      <w:rPr>
        <w:rFonts w:ascii="Wingdings" w:eastAsia="Wingdings" w:hAnsi="Wingdings" w:cs="Wingdings" w:hint="default"/>
      </w:rPr>
    </w:lvl>
    <w:lvl w:ilvl="3" w:tplc="B83EAB8E">
      <w:start w:val="1"/>
      <w:numFmt w:val="bullet"/>
      <w:lvlText w:val="·"/>
      <w:lvlJc w:val="left"/>
      <w:pPr>
        <w:ind w:left="2880" w:hanging="360"/>
      </w:pPr>
      <w:rPr>
        <w:rFonts w:ascii="Symbol" w:eastAsia="Symbol" w:hAnsi="Symbol" w:cs="Symbol" w:hint="default"/>
      </w:rPr>
    </w:lvl>
    <w:lvl w:ilvl="4" w:tplc="FA924418">
      <w:start w:val="1"/>
      <w:numFmt w:val="bullet"/>
      <w:lvlText w:val="o"/>
      <w:lvlJc w:val="left"/>
      <w:pPr>
        <w:ind w:left="3600" w:hanging="360"/>
      </w:pPr>
      <w:rPr>
        <w:rFonts w:ascii="Courier New" w:eastAsia="Courier New" w:hAnsi="Courier New" w:cs="Courier New" w:hint="default"/>
      </w:rPr>
    </w:lvl>
    <w:lvl w:ilvl="5" w:tplc="AB8E125E">
      <w:start w:val="1"/>
      <w:numFmt w:val="bullet"/>
      <w:lvlText w:val="§"/>
      <w:lvlJc w:val="left"/>
      <w:pPr>
        <w:ind w:left="4320" w:hanging="360"/>
      </w:pPr>
      <w:rPr>
        <w:rFonts w:ascii="Wingdings" w:eastAsia="Wingdings" w:hAnsi="Wingdings" w:cs="Wingdings" w:hint="default"/>
      </w:rPr>
    </w:lvl>
    <w:lvl w:ilvl="6" w:tplc="06460720">
      <w:start w:val="1"/>
      <w:numFmt w:val="bullet"/>
      <w:lvlText w:val="·"/>
      <w:lvlJc w:val="left"/>
      <w:pPr>
        <w:ind w:left="5040" w:hanging="360"/>
      </w:pPr>
      <w:rPr>
        <w:rFonts w:ascii="Symbol" w:eastAsia="Symbol" w:hAnsi="Symbol" w:cs="Symbol" w:hint="default"/>
      </w:rPr>
    </w:lvl>
    <w:lvl w:ilvl="7" w:tplc="CBEEF226">
      <w:start w:val="1"/>
      <w:numFmt w:val="bullet"/>
      <w:lvlText w:val="o"/>
      <w:lvlJc w:val="left"/>
      <w:pPr>
        <w:ind w:left="5760" w:hanging="360"/>
      </w:pPr>
      <w:rPr>
        <w:rFonts w:ascii="Courier New" w:eastAsia="Courier New" w:hAnsi="Courier New" w:cs="Courier New" w:hint="default"/>
      </w:rPr>
    </w:lvl>
    <w:lvl w:ilvl="8" w:tplc="21E6E0E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F950FAA"/>
    <w:multiLevelType w:val="hybridMultilevel"/>
    <w:tmpl w:val="57C69DC8"/>
    <w:lvl w:ilvl="0" w:tplc="A7A25F7A">
      <w:start w:val="1"/>
      <w:numFmt w:val="bullet"/>
      <w:lvlText w:val="o"/>
      <w:lvlJc w:val="left"/>
      <w:pPr>
        <w:ind w:left="1440" w:hanging="360"/>
      </w:pPr>
      <w:rPr>
        <w:rFonts w:ascii="Courier New" w:hAnsi="Courier New" w:cs="Courier New" w:hint="default"/>
      </w:rPr>
    </w:lvl>
    <w:lvl w:ilvl="1" w:tplc="39E09E8C">
      <w:start w:val="1"/>
      <w:numFmt w:val="bullet"/>
      <w:lvlText w:val="–"/>
      <w:lvlJc w:val="left"/>
      <w:pPr>
        <w:ind w:left="2160" w:hanging="360"/>
      </w:pPr>
      <w:rPr>
        <w:rFonts w:ascii="Calibri" w:eastAsiaTheme="minorHAnsi" w:hAnsi="Calibri" w:cs="Calibri" w:hint="default"/>
      </w:rPr>
    </w:lvl>
    <w:lvl w:ilvl="2" w:tplc="F16C3FFE">
      <w:start w:val="1"/>
      <w:numFmt w:val="bullet"/>
      <w:lvlText w:val=""/>
      <w:lvlJc w:val="left"/>
      <w:pPr>
        <w:ind w:left="2880" w:hanging="360"/>
      </w:pPr>
      <w:rPr>
        <w:rFonts w:ascii="Wingdings" w:hAnsi="Wingdings" w:hint="default"/>
      </w:rPr>
    </w:lvl>
    <w:lvl w:ilvl="3" w:tplc="5E64BA64">
      <w:start w:val="1"/>
      <w:numFmt w:val="bullet"/>
      <w:lvlText w:val=""/>
      <w:lvlJc w:val="left"/>
      <w:pPr>
        <w:ind w:left="3600" w:hanging="360"/>
      </w:pPr>
      <w:rPr>
        <w:rFonts w:ascii="Symbol" w:hAnsi="Symbol" w:hint="default"/>
      </w:rPr>
    </w:lvl>
    <w:lvl w:ilvl="4" w:tplc="3BB63BB6">
      <w:start w:val="1"/>
      <w:numFmt w:val="bullet"/>
      <w:lvlText w:val="o"/>
      <w:lvlJc w:val="left"/>
      <w:pPr>
        <w:ind w:left="4320" w:hanging="360"/>
      </w:pPr>
      <w:rPr>
        <w:rFonts w:ascii="Courier New" w:hAnsi="Courier New" w:cs="Courier New" w:hint="default"/>
      </w:rPr>
    </w:lvl>
    <w:lvl w:ilvl="5" w:tplc="29062154">
      <w:start w:val="1"/>
      <w:numFmt w:val="bullet"/>
      <w:lvlText w:val=""/>
      <w:lvlJc w:val="left"/>
      <w:pPr>
        <w:ind w:left="5040" w:hanging="360"/>
      </w:pPr>
      <w:rPr>
        <w:rFonts w:ascii="Wingdings" w:hAnsi="Wingdings" w:hint="default"/>
      </w:rPr>
    </w:lvl>
    <w:lvl w:ilvl="6" w:tplc="0674CCE0">
      <w:start w:val="1"/>
      <w:numFmt w:val="bullet"/>
      <w:lvlText w:val=""/>
      <w:lvlJc w:val="left"/>
      <w:pPr>
        <w:ind w:left="5760" w:hanging="360"/>
      </w:pPr>
      <w:rPr>
        <w:rFonts w:ascii="Symbol" w:hAnsi="Symbol" w:hint="default"/>
      </w:rPr>
    </w:lvl>
    <w:lvl w:ilvl="7" w:tplc="3AC88618">
      <w:start w:val="1"/>
      <w:numFmt w:val="bullet"/>
      <w:lvlText w:val="o"/>
      <w:lvlJc w:val="left"/>
      <w:pPr>
        <w:ind w:left="6480" w:hanging="360"/>
      </w:pPr>
      <w:rPr>
        <w:rFonts w:ascii="Courier New" w:hAnsi="Courier New" w:cs="Courier New" w:hint="default"/>
      </w:rPr>
    </w:lvl>
    <w:lvl w:ilvl="8" w:tplc="C180C386">
      <w:start w:val="1"/>
      <w:numFmt w:val="bullet"/>
      <w:lvlText w:val=""/>
      <w:lvlJc w:val="left"/>
      <w:pPr>
        <w:ind w:left="7200" w:hanging="360"/>
      </w:pPr>
      <w:rPr>
        <w:rFonts w:ascii="Wingdings" w:hAnsi="Wingdings" w:hint="default"/>
      </w:rPr>
    </w:lvl>
  </w:abstractNum>
  <w:abstractNum w:abstractNumId="10" w15:restartNumberingAfterBreak="0">
    <w:nsid w:val="6C72143F"/>
    <w:multiLevelType w:val="hybridMultilevel"/>
    <w:tmpl w:val="E534AFFE"/>
    <w:lvl w:ilvl="0" w:tplc="3CCA9FAC">
      <w:start w:val="1"/>
      <w:numFmt w:val="decimal"/>
      <w:lvlText w:val="%1."/>
      <w:lvlJc w:val="left"/>
      <w:pPr>
        <w:ind w:left="720" w:hanging="360"/>
      </w:pPr>
    </w:lvl>
    <w:lvl w:ilvl="1" w:tplc="FFEA4A6E">
      <w:start w:val="1"/>
      <w:numFmt w:val="lowerLetter"/>
      <w:lvlText w:val="%2."/>
      <w:lvlJc w:val="left"/>
      <w:pPr>
        <w:ind w:left="1440" w:hanging="360"/>
      </w:pPr>
    </w:lvl>
    <w:lvl w:ilvl="2" w:tplc="D550F20A">
      <w:start w:val="1"/>
      <w:numFmt w:val="lowerRoman"/>
      <w:lvlText w:val="%3."/>
      <w:lvlJc w:val="right"/>
      <w:pPr>
        <w:ind w:left="2160" w:hanging="180"/>
      </w:pPr>
    </w:lvl>
    <w:lvl w:ilvl="3" w:tplc="EB8A8DDC">
      <w:start w:val="1"/>
      <w:numFmt w:val="decimal"/>
      <w:lvlText w:val="%4."/>
      <w:lvlJc w:val="left"/>
      <w:pPr>
        <w:ind w:left="2880" w:hanging="360"/>
      </w:pPr>
    </w:lvl>
    <w:lvl w:ilvl="4" w:tplc="CEBA2ACE">
      <w:start w:val="1"/>
      <w:numFmt w:val="lowerLetter"/>
      <w:lvlText w:val="%5."/>
      <w:lvlJc w:val="left"/>
      <w:pPr>
        <w:ind w:left="3600" w:hanging="360"/>
      </w:pPr>
    </w:lvl>
    <w:lvl w:ilvl="5" w:tplc="A9D8617E">
      <w:start w:val="1"/>
      <w:numFmt w:val="lowerRoman"/>
      <w:lvlText w:val="%6."/>
      <w:lvlJc w:val="right"/>
      <w:pPr>
        <w:ind w:left="4320" w:hanging="180"/>
      </w:pPr>
    </w:lvl>
    <w:lvl w:ilvl="6" w:tplc="7C368C98">
      <w:start w:val="1"/>
      <w:numFmt w:val="decimal"/>
      <w:lvlText w:val="%7."/>
      <w:lvlJc w:val="left"/>
      <w:pPr>
        <w:ind w:left="5040" w:hanging="360"/>
      </w:pPr>
    </w:lvl>
    <w:lvl w:ilvl="7" w:tplc="3F806E8E">
      <w:start w:val="1"/>
      <w:numFmt w:val="lowerLetter"/>
      <w:lvlText w:val="%8."/>
      <w:lvlJc w:val="left"/>
      <w:pPr>
        <w:ind w:left="5760" w:hanging="360"/>
      </w:pPr>
    </w:lvl>
    <w:lvl w:ilvl="8" w:tplc="95BCB5F8">
      <w:start w:val="1"/>
      <w:numFmt w:val="lowerRoman"/>
      <w:lvlText w:val="%9."/>
      <w:lvlJc w:val="right"/>
      <w:pPr>
        <w:ind w:left="6480" w:hanging="180"/>
      </w:pPr>
    </w:lvl>
  </w:abstractNum>
  <w:abstractNum w:abstractNumId="11" w15:restartNumberingAfterBreak="0">
    <w:nsid w:val="6DB33429"/>
    <w:multiLevelType w:val="hybridMultilevel"/>
    <w:tmpl w:val="6C38299A"/>
    <w:lvl w:ilvl="0" w:tplc="4AF8716A">
      <w:start w:val="1"/>
      <w:numFmt w:val="decimal"/>
      <w:lvlText w:val="%1."/>
      <w:lvlJc w:val="left"/>
      <w:pPr>
        <w:ind w:left="720" w:hanging="360"/>
      </w:pPr>
      <w:rPr>
        <w:rFonts w:asciiTheme="minorHAnsi" w:eastAsiaTheme="minorHAnsi" w:hAnsiTheme="minorHAnsi" w:cstheme="minorBidi"/>
      </w:rPr>
    </w:lvl>
    <w:lvl w:ilvl="1" w:tplc="797CF4B8">
      <w:start w:val="1"/>
      <w:numFmt w:val="lowerLetter"/>
      <w:lvlText w:val="%2."/>
      <w:lvlJc w:val="left"/>
      <w:pPr>
        <w:ind w:left="1440" w:hanging="360"/>
      </w:pPr>
    </w:lvl>
    <w:lvl w:ilvl="2" w:tplc="C4BE32EE">
      <w:start w:val="1"/>
      <w:numFmt w:val="lowerRoman"/>
      <w:lvlText w:val="%3."/>
      <w:lvlJc w:val="right"/>
      <w:pPr>
        <w:ind w:left="2160" w:hanging="180"/>
      </w:pPr>
    </w:lvl>
    <w:lvl w:ilvl="3" w:tplc="4A6EB184">
      <w:start w:val="1"/>
      <w:numFmt w:val="decimal"/>
      <w:lvlText w:val="%4."/>
      <w:lvlJc w:val="left"/>
      <w:pPr>
        <w:ind w:left="2880" w:hanging="360"/>
      </w:pPr>
    </w:lvl>
    <w:lvl w:ilvl="4" w:tplc="89760688">
      <w:start w:val="1"/>
      <w:numFmt w:val="lowerLetter"/>
      <w:lvlText w:val="%5."/>
      <w:lvlJc w:val="left"/>
      <w:pPr>
        <w:ind w:left="3600" w:hanging="360"/>
      </w:pPr>
    </w:lvl>
    <w:lvl w:ilvl="5" w:tplc="0AF0DF46">
      <w:start w:val="1"/>
      <w:numFmt w:val="lowerRoman"/>
      <w:lvlText w:val="%6."/>
      <w:lvlJc w:val="right"/>
      <w:pPr>
        <w:ind w:left="4320" w:hanging="180"/>
      </w:pPr>
    </w:lvl>
    <w:lvl w:ilvl="6" w:tplc="398C28A0">
      <w:start w:val="1"/>
      <w:numFmt w:val="decimal"/>
      <w:lvlText w:val="%7."/>
      <w:lvlJc w:val="left"/>
      <w:pPr>
        <w:ind w:left="5040" w:hanging="360"/>
      </w:pPr>
    </w:lvl>
    <w:lvl w:ilvl="7" w:tplc="E3608110">
      <w:start w:val="1"/>
      <w:numFmt w:val="lowerLetter"/>
      <w:lvlText w:val="%8."/>
      <w:lvlJc w:val="left"/>
      <w:pPr>
        <w:ind w:left="5760" w:hanging="360"/>
      </w:pPr>
    </w:lvl>
    <w:lvl w:ilvl="8" w:tplc="B41E65A4">
      <w:start w:val="1"/>
      <w:numFmt w:val="lowerRoman"/>
      <w:lvlText w:val="%9."/>
      <w:lvlJc w:val="right"/>
      <w:pPr>
        <w:ind w:left="6480" w:hanging="180"/>
      </w:pPr>
    </w:lvl>
  </w:abstractNum>
  <w:abstractNum w:abstractNumId="12" w15:restartNumberingAfterBreak="0">
    <w:nsid w:val="75992CF1"/>
    <w:multiLevelType w:val="hybridMultilevel"/>
    <w:tmpl w:val="B4B88E36"/>
    <w:lvl w:ilvl="0" w:tplc="5344BAD2">
      <w:start w:val="1"/>
      <w:numFmt w:val="bullet"/>
      <w:lvlText w:val="o"/>
      <w:lvlJc w:val="left"/>
      <w:pPr>
        <w:ind w:left="1068" w:hanging="360"/>
      </w:pPr>
      <w:rPr>
        <w:rFonts w:ascii="Courier New" w:hAnsi="Courier New" w:cs="Courier New" w:hint="default"/>
      </w:rPr>
    </w:lvl>
    <w:lvl w:ilvl="1" w:tplc="93EEB4C4">
      <w:start w:val="1"/>
      <w:numFmt w:val="bullet"/>
      <w:lvlText w:val="o"/>
      <w:lvlJc w:val="left"/>
      <w:pPr>
        <w:ind w:left="1788" w:hanging="360"/>
      </w:pPr>
      <w:rPr>
        <w:rFonts w:ascii="Courier New" w:hAnsi="Courier New" w:cs="Courier New" w:hint="default"/>
      </w:rPr>
    </w:lvl>
    <w:lvl w:ilvl="2" w:tplc="4CCC82AC">
      <w:start w:val="1"/>
      <w:numFmt w:val="bullet"/>
      <w:lvlText w:val=""/>
      <w:lvlJc w:val="left"/>
      <w:pPr>
        <w:ind w:left="2508" w:hanging="360"/>
      </w:pPr>
      <w:rPr>
        <w:rFonts w:ascii="Wingdings" w:hAnsi="Wingdings" w:hint="default"/>
      </w:rPr>
    </w:lvl>
    <w:lvl w:ilvl="3" w:tplc="80AA62EC">
      <w:start w:val="1"/>
      <w:numFmt w:val="bullet"/>
      <w:lvlText w:val=""/>
      <w:lvlJc w:val="left"/>
      <w:pPr>
        <w:ind w:left="3228" w:hanging="360"/>
      </w:pPr>
      <w:rPr>
        <w:rFonts w:ascii="Symbol" w:hAnsi="Symbol" w:hint="default"/>
      </w:rPr>
    </w:lvl>
    <w:lvl w:ilvl="4" w:tplc="806C20C2">
      <w:start w:val="1"/>
      <w:numFmt w:val="bullet"/>
      <w:lvlText w:val="o"/>
      <w:lvlJc w:val="left"/>
      <w:pPr>
        <w:ind w:left="3948" w:hanging="360"/>
      </w:pPr>
      <w:rPr>
        <w:rFonts w:ascii="Courier New" w:hAnsi="Courier New" w:cs="Courier New" w:hint="default"/>
      </w:rPr>
    </w:lvl>
    <w:lvl w:ilvl="5" w:tplc="37900212">
      <w:start w:val="1"/>
      <w:numFmt w:val="bullet"/>
      <w:lvlText w:val=""/>
      <w:lvlJc w:val="left"/>
      <w:pPr>
        <w:ind w:left="4668" w:hanging="360"/>
      </w:pPr>
      <w:rPr>
        <w:rFonts w:ascii="Wingdings" w:hAnsi="Wingdings" w:hint="default"/>
      </w:rPr>
    </w:lvl>
    <w:lvl w:ilvl="6" w:tplc="C41011C4">
      <w:start w:val="1"/>
      <w:numFmt w:val="bullet"/>
      <w:lvlText w:val=""/>
      <w:lvlJc w:val="left"/>
      <w:pPr>
        <w:ind w:left="5388" w:hanging="360"/>
      </w:pPr>
      <w:rPr>
        <w:rFonts w:ascii="Symbol" w:hAnsi="Symbol" w:hint="default"/>
      </w:rPr>
    </w:lvl>
    <w:lvl w:ilvl="7" w:tplc="C7F0EAB2">
      <w:start w:val="1"/>
      <w:numFmt w:val="bullet"/>
      <w:lvlText w:val="o"/>
      <w:lvlJc w:val="left"/>
      <w:pPr>
        <w:ind w:left="6108" w:hanging="360"/>
      </w:pPr>
      <w:rPr>
        <w:rFonts w:ascii="Courier New" w:hAnsi="Courier New" w:cs="Courier New" w:hint="default"/>
      </w:rPr>
    </w:lvl>
    <w:lvl w:ilvl="8" w:tplc="2F4CF66A">
      <w:start w:val="1"/>
      <w:numFmt w:val="bullet"/>
      <w:lvlText w:val=""/>
      <w:lvlJc w:val="left"/>
      <w:pPr>
        <w:ind w:left="6828" w:hanging="360"/>
      </w:pPr>
      <w:rPr>
        <w:rFonts w:ascii="Wingdings" w:hAnsi="Wingdings" w:hint="default"/>
      </w:rPr>
    </w:lvl>
  </w:abstractNum>
  <w:abstractNum w:abstractNumId="13" w15:restartNumberingAfterBreak="0">
    <w:nsid w:val="77194860"/>
    <w:multiLevelType w:val="hybridMultilevel"/>
    <w:tmpl w:val="BA189C64"/>
    <w:lvl w:ilvl="0" w:tplc="51B86A1E">
      <w:start w:val="1"/>
      <w:numFmt w:val="bullet"/>
      <w:lvlText w:val="–"/>
      <w:lvlJc w:val="left"/>
      <w:pPr>
        <w:ind w:left="720" w:hanging="360"/>
      </w:pPr>
      <w:rPr>
        <w:rFonts w:ascii="Arial" w:eastAsia="Arial" w:hAnsi="Arial" w:cs="Arial" w:hint="default"/>
      </w:rPr>
    </w:lvl>
    <w:lvl w:ilvl="1" w:tplc="57B40848">
      <w:start w:val="1"/>
      <w:numFmt w:val="bullet"/>
      <w:lvlText w:val="o"/>
      <w:lvlJc w:val="left"/>
      <w:pPr>
        <w:ind w:left="1440" w:hanging="360"/>
      </w:pPr>
      <w:rPr>
        <w:rFonts w:ascii="Courier New" w:eastAsia="Courier New" w:hAnsi="Courier New" w:cs="Courier New" w:hint="default"/>
      </w:rPr>
    </w:lvl>
    <w:lvl w:ilvl="2" w:tplc="0B46F024">
      <w:start w:val="1"/>
      <w:numFmt w:val="bullet"/>
      <w:lvlText w:val="§"/>
      <w:lvlJc w:val="left"/>
      <w:pPr>
        <w:ind w:left="2160" w:hanging="360"/>
      </w:pPr>
      <w:rPr>
        <w:rFonts w:ascii="Wingdings" w:eastAsia="Wingdings" w:hAnsi="Wingdings" w:cs="Wingdings" w:hint="default"/>
      </w:rPr>
    </w:lvl>
    <w:lvl w:ilvl="3" w:tplc="3020ACA2">
      <w:start w:val="1"/>
      <w:numFmt w:val="bullet"/>
      <w:lvlText w:val="·"/>
      <w:lvlJc w:val="left"/>
      <w:pPr>
        <w:ind w:left="2880" w:hanging="360"/>
      </w:pPr>
      <w:rPr>
        <w:rFonts w:ascii="Symbol" w:eastAsia="Symbol" w:hAnsi="Symbol" w:cs="Symbol" w:hint="default"/>
      </w:rPr>
    </w:lvl>
    <w:lvl w:ilvl="4" w:tplc="6860C8AA">
      <w:start w:val="1"/>
      <w:numFmt w:val="bullet"/>
      <w:lvlText w:val="o"/>
      <w:lvlJc w:val="left"/>
      <w:pPr>
        <w:ind w:left="3600" w:hanging="360"/>
      </w:pPr>
      <w:rPr>
        <w:rFonts w:ascii="Courier New" w:eastAsia="Courier New" w:hAnsi="Courier New" w:cs="Courier New" w:hint="default"/>
      </w:rPr>
    </w:lvl>
    <w:lvl w:ilvl="5" w:tplc="A558C710">
      <w:start w:val="1"/>
      <w:numFmt w:val="bullet"/>
      <w:lvlText w:val="§"/>
      <w:lvlJc w:val="left"/>
      <w:pPr>
        <w:ind w:left="4320" w:hanging="360"/>
      </w:pPr>
      <w:rPr>
        <w:rFonts w:ascii="Wingdings" w:eastAsia="Wingdings" w:hAnsi="Wingdings" w:cs="Wingdings" w:hint="default"/>
      </w:rPr>
    </w:lvl>
    <w:lvl w:ilvl="6" w:tplc="4A68F932">
      <w:start w:val="1"/>
      <w:numFmt w:val="bullet"/>
      <w:lvlText w:val="·"/>
      <w:lvlJc w:val="left"/>
      <w:pPr>
        <w:ind w:left="5040" w:hanging="360"/>
      </w:pPr>
      <w:rPr>
        <w:rFonts w:ascii="Symbol" w:eastAsia="Symbol" w:hAnsi="Symbol" w:cs="Symbol" w:hint="default"/>
      </w:rPr>
    </w:lvl>
    <w:lvl w:ilvl="7" w:tplc="AEFEF030">
      <w:start w:val="1"/>
      <w:numFmt w:val="bullet"/>
      <w:lvlText w:val="o"/>
      <w:lvlJc w:val="left"/>
      <w:pPr>
        <w:ind w:left="5760" w:hanging="360"/>
      </w:pPr>
      <w:rPr>
        <w:rFonts w:ascii="Courier New" w:eastAsia="Courier New" w:hAnsi="Courier New" w:cs="Courier New" w:hint="default"/>
      </w:rPr>
    </w:lvl>
    <w:lvl w:ilvl="8" w:tplc="F91071EA">
      <w:start w:val="1"/>
      <w:numFmt w:val="bullet"/>
      <w:lvlText w:val="§"/>
      <w:lvlJc w:val="left"/>
      <w:pPr>
        <w:ind w:left="6480" w:hanging="360"/>
      </w:pPr>
      <w:rPr>
        <w:rFonts w:ascii="Wingdings" w:eastAsia="Wingdings" w:hAnsi="Wingdings" w:cs="Wingdings" w:hint="default"/>
      </w:rPr>
    </w:lvl>
  </w:abstractNum>
  <w:num w:numId="1" w16cid:durableId="1818062456">
    <w:abstractNumId w:val="10"/>
  </w:num>
  <w:num w:numId="2" w16cid:durableId="68695768">
    <w:abstractNumId w:val="2"/>
  </w:num>
  <w:num w:numId="3" w16cid:durableId="1440250216">
    <w:abstractNumId w:val="11"/>
  </w:num>
  <w:num w:numId="4" w16cid:durableId="144057551">
    <w:abstractNumId w:val="1"/>
  </w:num>
  <w:num w:numId="5" w16cid:durableId="1040126568">
    <w:abstractNumId w:val="5"/>
  </w:num>
  <w:num w:numId="6" w16cid:durableId="1292787725">
    <w:abstractNumId w:val="0"/>
  </w:num>
  <w:num w:numId="7" w16cid:durableId="1492138466">
    <w:abstractNumId w:val="7"/>
  </w:num>
  <w:num w:numId="8" w16cid:durableId="1334333547">
    <w:abstractNumId w:val="13"/>
  </w:num>
  <w:num w:numId="9" w16cid:durableId="351763389">
    <w:abstractNumId w:val="8"/>
  </w:num>
  <w:num w:numId="10" w16cid:durableId="157768033">
    <w:abstractNumId w:val="4"/>
  </w:num>
  <w:num w:numId="11" w16cid:durableId="1564025144">
    <w:abstractNumId w:val="6"/>
  </w:num>
  <w:num w:numId="12" w16cid:durableId="828714214">
    <w:abstractNumId w:val="3"/>
  </w:num>
  <w:num w:numId="13" w16cid:durableId="1028986460">
    <w:abstractNumId w:val="12"/>
  </w:num>
  <w:num w:numId="14" w16cid:durableId="1096484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00"/>
    <w:rsid w:val="001F15B6"/>
    <w:rsid w:val="00722CAA"/>
    <w:rsid w:val="00C96900"/>
    <w:rsid w:val="00FF1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BC1"/>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hierarch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6</cp:revision>
  <dcterms:created xsi:type="dcterms:W3CDTF">2021-10-14T14:08:00Z</dcterms:created>
  <dcterms:modified xsi:type="dcterms:W3CDTF">2022-06-07T18:46:00Z</dcterms:modified>
</cp:coreProperties>
</file>