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4ADA" w14:textId="77777777" w:rsidR="006E24E6" w:rsidRDefault="005F0A21">
      <w:pPr>
        <w:pStyle w:val="berschrift1"/>
        <w:rPr>
          <w:rFonts w:ascii="Times" w:hAnsi="Times" w:cs="Calibri"/>
          <w:b/>
          <w:bCs/>
          <w:color w:val="000000"/>
        </w:rPr>
      </w:pPr>
      <w:r>
        <w:rPr>
          <w:rFonts w:ascii="Times" w:hAnsi="Times" w:cs="Calibri"/>
          <w:b/>
          <w:bCs/>
          <w:color w:val="000000" w:themeColor="text1"/>
        </w:rPr>
        <w:t>Politische Parteien und ihre Meinung zu Migration</w:t>
      </w:r>
      <w:r>
        <w:rPr>
          <w:rFonts w:ascii="Times" w:hAnsi="Times" w:cs="Calibri"/>
          <w:b/>
          <w:bCs/>
          <w:color w:val="000000" w:themeColor="text1"/>
        </w:rPr>
        <w:br/>
      </w:r>
    </w:p>
    <w:p w14:paraId="24A7140E" w14:textId="77777777" w:rsidR="00AC2208" w:rsidRDefault="005F0A21" w:rsidP="00AC2208">
      <w:pPr>
        <w:keepNext/>
        <w:tabs>
          <w:tab w:val="left" w:pos="6081"/>
        </w:tabs>
      </w:pPr>
      <w:r>
        <w:rPr>
          <w:noProof/>
        </w:rPr>
        <mc:AlternateContent>
          <mc:Choice Requires="wpg">
            <w:drawing>
              <wp:inline distT="0" distB="0" distL="0" distR="0" wp14:anchorId="5F729E31" wp14:editId="4B2BB2D7">
                <wp:extent cx="3784895" cy="2523263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51262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3784894" cy="25232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298.0pt;height:198.7pt;" stroked="false">
                <v:path textboxrect="0,0,0,0"/>
                <v:imagedata r:id="rId11" o:title=""/>
              </v:shape>
            </w:pict>
          </mc:Fallback>
        </mc:AlternateContent>
      </w:r>
    </w:p>
    <w:p w14:paraId="38B9162F" w14:textId="3C2B24D3" w:rsidR="00AC2208" w:rsidRDefault="00AC2208" w:rsidP="00AC2208">
      <w:pPr>
        <w:pStyle w:val="Beschriftung"/>
      </w:pPr>
      <w:r>
        <w:t xml:space="preserve">Quelle: </w:t>
      </w:r>
      <w:proofErr w:type="spellStart"/>
      <w:r>
        <w:t>pixabay</w:t>
      </w:r>
      <w:proofErr w:type="spellEnd"/>
      <w:r>
        <w:t xml:space="preserve">, </w:t>
      </w:r>
      <w:proofErr w:type="spellStart"/>
      <w:r>
        <w:t>geralt</w:t>
      </w:r>
      <w:proofErr w:type="spellEnd"/>
    </w:p>
    <w:p w14:paraId="4047CF2E" w14:textId="77777777" w:rsidR="00AC2208" w:rsidRDefault="005F0A21" w:rsidP="00AC2208">
      <w:pPr>
        <w:tabs>
          <w:tab w:val="left" w:pos="6081"/>
        </w:tabs>
        <w:rPr>
          <w:rFonts w:ascii="Times" w:hAnsi="Times" w:cstheme="minorHAnsi"/>
        </w:rPr>
      </w:pPr>
      <w:r>
        <w:rPr>
          <w:rFonts w:ascii="Times" w:hAnsi="Times" w:cstheme="minorHAnsi"/>
          <w:b/>
        </w:rPr>
        <w:tab/>
      </w:r>
    </w:p>
    <w:p w14:paraId="466524F1" w14:textId="07CF8C58" w:rsidR="006E24E6" w:rsidRPr="00AC2208" w:rsidRDefault="005F0A21" w:rsidP="00AC2208">
      <w:pPr>
        <w:tabs>
          <w:tab w:val="left" w:pos="6081"/>
        </w:tabs>
        <w:rPr>
          <w:rFonts w:ascii="Times" w:hAnsi="Times" w:cstheme="minorHAnsi"/>
        </w:rPr>
      </w:pPr>
      <w:r>
        <w:rPr>
          <w:rFonts w:ascii="Times" w:hAnsi="Times" w:cstheme="minorHAnsi"/>
          <w:bCs/>
          <w:iCs/>
        </w:rPr>
        <w:t>Nach dieser Stunde</w:t>
      </w:r>
    </w:p>
    <w:p w14:paraId="31471CA0" w14:textId="77777777" w:rsidR="006E24E6" w:rsidRDefault="005F0A21">
      <w:pPr>
        <w:pStyle w:val="Listenabsatz"/>
        <w:numPr>
          <w:ilvl w:val="0"/>
          <w:numId w:val="5"/>
        </w:numPr>
        <w:rPr>
          <w:rFonts w:ascii="Times" w:hAnsi="Times" w:cstheme="minorHAnsi"/>
          <w:i/>
          <w:iCs/>
          <w:sz w:val="20"/>
          <w:szCs w:val="20"/>
        </w:rPr>
      </w:pPr>
      <w:r>
        <w:rPr>
          <w:rFonts w:ascii="Times" w:hAnsi="Times" w:cstheme="minorHAnsi"/>
          <w:i/>
          <w:iCs/>
          <w:sz w:val="20"/>
          <w:szCs w:val="20"/>
        </w:rPr>
        <w:t xml:space="preserve">kannst du </w:t>
      </w:r>
      <w:r>
        <w:rPr>
          <w:rFonts w:ascii="Times" w:hAnsi="Times" w:cstheme="minorHAnsi"/>
          <w:i/>
          <w:iCs/>
          <w:sz w:val="20"/>
          <w:szCs w:val="20"/>
        </w:rPr>
        <w:t xml:space="preserve">die wichtigsten Standpunkte der in der im Parlament vertretenen politischen Parteien benennen. </w:t>
      </w:r>
    </w:p>
    <w:p w14:paraId="1021EF42" w14:textId="77777777" w:rsidR="006E24E6" w:rsidRDefault="005F0A21">
      <w:pPr>
        <w:pStyle w:val="Listenabsatz"/>
        <w:numPr>
          <w:ilvl w:val="0"/>
          <w:numId w:val="5"/>
        </w:numPr>
        <w:rPr>
          <w:rFonts w:ascii="Times" w:hAnsi="Times" w:cstheme="minorHAnsi"/>
          <w:i/>
          <w:iCs/>
          <w:sz w:val="20"/>
          <w:szCs w:val="20"/>
        </w:rPr>
      </w:pPr>
      <w:r>
        <w:rPr>
          <w:rFonts w:ascii="Times" w:hAnsi="Times" w:cstheme="minorHAnsi"/>
          <w:i/>
          <w:iCs/>
          <w:sz w:val="20"/>
          <w:szCs w:val="20"/>
        </w:rPr>
        <w:t xml:space="preserve">kannst du deine eigene politische Meinung mit der politischen Meinung anderer vergleichen und beschreiben. </w:t>
      </w:r>
    </w:p>
    <w:p w14:paraId="00E4753F" w14:textId="77777777" w:rsidR="006E24E6" w:rsidRDefault="005F0A21">
      <w:pPr>
        <w:spacing w:before="240" w:line="360" w:lineRule="auto"/>
        <w:rPr>
          <w:rFonts w:ascii="Times" w:hAnsi="Times" w:cstheme="minorHAnsi"/>
        </w:rPr>
      </w:pPr>
      <w:r>
        <w:rPr>
          <w:rFonts w:ascii="Times" w:hAnsi="Times" w:cstheme="minorHAnsi"/>
          <w:b/>
          <w:u w:val="single"/>
        </w:rPr>
        <w:t>Aufgabe 1:</w:t>
      </w:r>
      <w:r>
        <w:rPr>
          <w:rFonts w:ascii="Times" w:hAnsi="Times" w:cstheme="minorHAnsi"/>
        </w:rPr>
        <w:t xml:space="preserve"> </w:t>
      </w:r>
    </w:p>
    <w:p w14:paraId="5772A330" w14:textId="77777777" w:rsidR="006E24E6" w:rsidRDefault="005F0A21">
      <w:pPr>
        <w:spacing w:line="360" w:lineRule="auto"/>
        <w:rPr>
          <w:rFonts w:ascii="Times" w:hAnsi="Times" w:cstheme="minorHAnsi"/>
        </w:rPr>
      </w:pPr>
      <w:r>
        <w:rPr>
          <w:rFonts w:ascii="Times" w:hAnsi="Times" w:cstheme="minorHAnsi"/>
        </w:rPr>
        <w:t>Ihr führt gleich eine politische Podiums</w:t>
      </w:r>
      <w:r>
        <w:rPr>
          <w:rFonts w:ascii="Times" w:hAnsi="Times" w:cstheme="minorHAnsi"/>
        </w:rPr>
        <w:t xml:space="preserve">debatte, bei der ihr die Positionen eurer euch zugeteilten Partei vertreten müsst. Überlegt euch darum Argumente, warum die Auffassung eurer Partei in Bezug auf Geflüchtete, Migration etc. die beste ist. </w:t>
      </w:r>
    </w:p>
    <w:p w14:paraId="63EB5635" w14:textId="77777777" w:rsidR="006E24E6" w:rsidRDefault="005F0A21">
      <w:pPr>
        <w:spacing w:line="360" w:lineRule="auto"/>
        <w:rPr>
          <w:rFonts w:ascii="Times" w:hAnsi="Times" w:cstheme="minorHAnsi"/>
        </w:rPr>
      </w:pPr>
      <w:r>
        <w:rPr>
          <w:rFonts w:ascii="Times" w:hAnsi="Times" w:cstheme="minorHAnsi"/>
        </w:rPr>
        <w:t>Ihr müsst diese Meinung während der Diskussion über</w:t>
      </w:r>
      <w:r>
        <w:rPr>
          <w:rFonts w:ascii="Times" w:hAnsi="Times" w:cstheme="minorHAnsi"/>
        </w:rPr>
        <w:t xml:space="preserve">zeugend vertreten, auch wenn sie nicht eurer eigenen Meinung entspricht. Bereitet euch so vor, dass jeder von euch die Diskussion führen kann. </w:t>
      </w:r>
    </w:p>
    <w:p w14:paraId="56571887" w14:textId="77777777" w:rsidR="006E24E6" w:rsidRDefault="005F0A21">
      <w:pPr>
        <w:spacing w:line="360" w:lineRule="auto"/>
        <w:rPr>
          <w:rFonts w:ascii="Times" w:hAnsi="Times" w:cstheme="minorHAnsi"/>
          <w:b/>
          <w:u w:val="single"/>
        </w:rPr>
      </w:pPr>
      <w:r>
        <w:rPr>
          <w:rFonts w:ascii="Times" w:hAnsi="Times" w:cstheme="minorHAnsi"/>
          <w:b/>
          <w:u w:val="single"/>
        </w:rPr>
        <w:t xml:space="preserve">Aufgabe 2: </w:t>
      </w:r>
    </w:p>
    <w:p w14:paraId="6654D4BF" w14:textId="77777777" w:rsidR="006E24E6" w:rsidRDefault="005F0A21">
      <w:pPr>
        <w:spacing w:line="360" w:lineRule="auto"/>
        <w:rPr>
          <w:rFonts w:ascii="Times" w:hAnsi="Times" w:cstheme="minorHAnsi"/>
        </w:rPr>
      </w:pPr>
      <w:r>
        <w:rPr>
          <w:rFonts w:ascii="Times" w:hAnsi="Times" w:cstheme="minorHAnsi"/>
        </w:rPr>
        <w:t>Entwerft ein Wahlplakat für eine Partei eurer Wahl/der euch zugewiesenen Partei, auf dem ihr einen S</w:t>
      </w:r>
      <w:r>
        <w:rPr>
          <w:rFonts w:ascii="Times" w:hAnsi="Times" w:cstheme="minorHAnsi"/>
        </w:rPr>
        <w:t xml:space="preserve">logan in Bezug auf Geflüchtete und Migration präsentiert. </w:t>
      </w:r>
      <w:r>
        <w:rPr>
          <w:rFonts w:ascii="Times" w:hAnsi="Times" w:cstheme="minorHAnsi"/>
        </w:rPr>
        <w:br/>
        <w:t>Achtet dabei auf Layout, Farben, Symbole und einen guten Slogan.</w:t>
      </w:r>
    </w:p>
    <w:sectPr w:rsidR="006E24E6">
      <w:headerReference w:type="default" r:id="rId12"/>
      <w:footerReference w:type="default" r:id="rId13"/>
      <w:pgSz w:w="11906" w:h="16838"/>
      <w:pgMar w:top="1417" w:right="1417" w:bottom="1134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844E5" w14:textId="77777777" w:rsidR="005F0A21" w:rsidRDefault="005F0A21">
      <w:pPr>
        <w:spacing w:after="0" w:line="240" w:lineRule="auto"/>
      </w:pPr>
      <w:r>
        <w:separator/>
      </w:r>
    </w:p>
  </w:endnote>
  <w:endnote w:type="continuationSeparator" w:id="0">
    <w:p w14:paraId="08190EE1" w14:textId="77777777" w:rsidR="005F0A21" w:rsidRDefault="005F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5FD8" w14:textId="77777777" w:rsidR="006E24E6" w:rsidRDefault="005F0A21">
    <w:pPr>
      <w:pStyle w:val="Fuzeile"/>
      <w:pBdr>
        <w:top w:val="single" w:sz="4" w:space="1" w:color="auto"/>
      </w:pBdr>
      <w:jc w:val="center"/>
    </w:pPr>
    <w:r>
      <w:rPr>
        <w:noProof/>
        <w:lang w:eastAsia="de-DE"/>
      </w:rPr>
      <mc:AlternateContent>
        <mc:Choice Requires="wpg">
          <w:drawing>
            <wp:inline distT="0" distB="0" distL="0" distR="0" wp14:anchorId="37A2C299" wp14:editId="7A103834">
              <wp:extent cx="811987" cy="460126"/>
              <wp:effectExtent l="0" t="0" r="7620" b="0"/>
              <wp:docPr id="3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813288" cy="46086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mso-wrap-distance-left:0.0pt;mso-wrap-distance-top:0.0pt;mso-wrap-distance-right:0.0pt;mso-wrap-distance-bottom:0.0pt;width:63.9pt;height:36.2pt;" stroked="false">
              <v:path textboxrect="0,0,0,0"/>
              <v:imagedata r:id="rId2" o:title=""/>
            </v:shape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inline distT="0" distB="0" distL="0" distR="0" wp14:anchorId="5B490DD0" wp14:editId="1CA3C632">
              <wp:extent cx="914400" cy="518160"/>
              <wp:effectExtent l="0" t="0" r="0" b="0"/>
              <wp:docPr id="4" name="Grafi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915864" cy="5189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mso-wrap-distance-left:0.0pt;mso-wrap-distance-top:0.0pt;mso-wrap-distance-right:0.0pt;mso-wrap-distance-bottom:0.0pt;width:72.0pt;height:40.8pt;" stroked="false">
              <v:path textboxrect="0,0,0,0"/>
              <v:imagedata r:id="rId4" o:title=""/>
            </v:shape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inline distT="0" distB="0" distL="0" distR="0" wp14:anchorId="51F739A4" wp14:editId="146B1B60">
              <wp:extent cx="797357" cy="451836"/>
              <wp:effectExtent l="0" t="0" r="3175" b="5715"/>
              <wp:docPr id="5" name="Grafi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/>
                    </pic:blipFill>
                    <pic:spPr bwMode="auto">
                      <a:xfrm>
                        <a:off x="0" y="0"/>
                        <a:ext cx="798635" cy="452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mso-wrap-distance-left:0.0pt;mso-wrap-distance-top:0.0pt;mso-wrap-distance-right:0.0pt;mso-wrap-distance-bottom:0.0pt;width:62.8pt;height:35.6pt;" stroked="false">
              <v:path textboxrect="0,0,0,0"/>
              <v:imagedata r:id="rId6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C6132" w14:textId="77777777" w:rsidR="005F0A21" w:rsidRDefault="005F0A21">
      <w:pPr>
        <w:spacing w:after="0" w:line="240" w:lineRule="auto"/>
      </w:pPr>
      <w:r>
        <w:separator/>
      </w:r>
    </w:p>
  </w:footnote>
  <w:footnote w:type="continuationSeparator" w:id="0">
    <w:p w14:paraId="18D5C82B" w14:textId="77777777" w:rsidR="005F0A21" w:rsidRDefault="005F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9046" w14:textId="77777777" w:rsidR="006E24E6" w:rsidRDefault="005F0A21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3559"/>
      </w:tabs>
    </w:pPr>
    <w:r>
      <w:rPr>
        <w:noProof/>
        <w:lang w:eastAsia="de-DE"/>
      </w:rPr>
      <mc:AlternateContent>
        <mc:Choice Requires="wpg">
          <w:drawing>
            <wp:inline distT="0" distB="0" distL="0" distR="0" wp14:anchorId="51815BDB" wp14:editId="6AADAFAE">
              <wp:extent cx="1164566" cy="428772"/>
              <wp:effectExtent l="0" t="0" r="0" b="0"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167634" cy="4299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91.7pt;height:33.8pt;" stroked="false">
              <v:path textboxrect="0,0,0,0"/>
              <v:imagedata r:id="rId2" o:title=""/>
            </v:shape>
          </w:pict>
        </mc:Fallback>
      </mc:AlternateContent>
    </w:r>
    <w:r>
      <w:t xml:space="preserve">         </w:t>
    </w:r>
    <w:r>
      <w:rPr>
        <w:noProof/>
        <w:lang w:eastAsia="de-DE"/>
      </w:rPr>
      <mc:AlternateContent>
        <mc:Choice Requires="wpg">
          <w:drawing>
            <wp:inline distT="0" distB="0" distL="0" distR="0" wp14:anchorId="24399F39" wp14:editId="519E0E98">
              <wp:extent cx="3028950" cy="962025"/>
              <wp:effectExtent l="0" t="0" r="0" b="9525"/>
              <wp:docPr id="2" name="Grafi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3028950" cy="9620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238.5pt;height:75.8pt;" stroked="false">
              <v:path textboxrect="0,0,0,0"/>
              <v:imagedata r:id="rId4" o:title=""/>
            </v:shape>
          </w:pict>
        </mc:Fallback>
      </mc:AlternateContent>
    </w:r>
  </w:p>
  <w:p w14:paraId="5BEDA817" w14:textId="77777777" w:rsidR="006E24E6" w:rsidRDefault="006E24E6">
    <w:pPr>
      <w:pStyle w:val="Kopfzeile"/>
      <w:tabs>
        <w:tab w:val="clear" w:pos="4536"/>
        <w:tab w:val="clear" w:pos="9072"/>
        <w:tab w:val="left" w:pos="355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6F02"/>
    <w:multiLevelType w:val="hybridMultilevel"/>
    <w:tmpl w:val="C602F398"/>
    <w:lvl w:ilvl="0" w:tplc="90CE99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CD3ACD96">
      <w:start w:val="1"/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8FBCC88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B3032C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33A536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1404D7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B681AB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1FC3FE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57E917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91CFA"/>
    <w:multiLevelType w:val="hybridMultilevel"/>
    <w:tmpl w:val="C9BA8254"/>
    <w:lvl w:ilvl="0" w:tplc="3828C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FA0C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24B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8E9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E48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DE6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70D9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052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04C9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477B"/>
    <w:multiLevelType w:val="hybridMultilevel"/>
    <w:tmpl w:val="F47A7530"/>
    <w:lvl w:ilvl="0" w:tplc="162E4A10">
      <w:start w:val="1"/>
      <w:numFmt w:val="decimal"/>
      <w:lvlText w:val="%1."/>
      <w:lvlJc w:val="left"/>
      <w:pPr>
        <w:ind w:left="720" w:hanging="360"/>
      </w:pPr>
    </w:lvl>
    <w:lvl w:ilvl="1" w:tplc="C9E04792">
      <w:start w:val="1"/>
      <w:numFmt w:val="lowerLetter"/>
      <w:lvlText w:val="%2."/>
      <w:lvlJc w:val="left"/>
      <w:pPr>
        <w:ind w:left="1440" w:hanging="360"/>
      </w:pPr>
    </w:lvl>
    <w:lvl w:ilvl="2" w:tplc="07D6DB18">
      <w:start w:val="1"/>
      <w:numFmt w:val="lowerRoman"/>
      <w:lvlText w:val="%3."/>
      <w:lvlJc w:val="right"/>
      <w:pPr>
        <w:ind w:left="2160" w:hanging="180"/>
      </w:pPr>
    </w:lvl>
    <w:lvl w:ilvl="3" w:tplc="E40C61DE">
      <w:start w:val="1"/>
      <w:numFmt w:val="decimal"/>
      <w:lvlText w:val="%4."/>
      <w:lvlJc w:val="left"/>
      <w:pPr>
        <w:ind w:left="2880" w:hanging="360"/>
      </w:pPr>
    </w:lvl>
    <w:lvl w:ilvl="4" w:tplc="1018C284">
      <w:start w:val="1"/>
      <w:numFmt w:val="lowerLetter"/>
      <w:lvlText w:val="%5."/>
      <w:lvlJc w:val="left"/>
      <w:pPr>
        <w:ind w:left="3600" w:hanging="360"/>
      </w:pPr>
    </w:lvl>
    <w:lvl w:ilvl="5" w:tplc="D850F7DC">
      <w:start w:val="1"/>
      <w:numFmt w:val="lowerRoman"/>
      <w:lvlText w:val="%6."/>
      <w:lvlJc w:val="right"/>
      <w:pPr>
        <w:ind w:left="4320" w:hanging="180"/>
      </w:pPr>
    </w:lvl>
    <w:lvl w:ilvl="6" w:tplc="678A9F74">
      <w:start w:val="1"/>
      <w:numFmt w:val="decimal"/>
      <w:lvlText w:val="%7."/>
      <w:lvlJc w:val="left"/>
      <w:pPr>
        <w:ind w:left="5040" w:hanging="360"/>
      </w:pPr>
    </w:lvl>
    <w:lvl w:ilvl="7" w:tplc="D16826F2">
      <w:start w:val="1"/>
      <w:numFmt w:val="lowerLetter"/>
      <w:lvlText w:val="%8."/>
      <w:lvlJc w:val="left"/>
      <w:pPr>
        <w:ind w:left="5760" w:hanging="360"/>
      </w:pPr>
    </w:lvl>
    <w:lvl w:ilvl="8" w:tplc="9B14B7F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08E"/>
    <w:multiLevelType w:val="hybridMultilevel"/>
    <w:tmpl w:val="E3DCF136"/>
    <w:lvl w:ilvl="0" w:tplc="6C5EE2CC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3640C66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308053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B3498C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D84B7C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C464A9C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838140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70433E2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13C676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3F036D"/>
    <w:multiLevelType w:val="hybridMultilevel"/>
    <w:tmpl w:val="42C4DE50"/>
    <w:lvl w:ilvl="0" w:tplc="2DCEB8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328D1AE">
      <w:start w:val="1"/>
      <w:numFmt w:val="lowerLetter"/>
      <w:lvlText w:val="%2."/>
      <w:lvlJc w:val="left"/>
      <w:pPr>
        <w:ind w:left="1440" w:hanging="360"/>
      </w:pPr>
    </w:lvl>
    <w:lvl w:ilvl="2" w:tplc="8B98D61A">
      <w:start w:val="1"/>
      <w:numFmt w:val="lowerRoman"/>
      <w:lvlText w:val="%3."/>
      <w:lvlJc w:val="right"/>
      <w:pPr>
        <w:ind w:left="2160" w:hanging="180"/>
      </w:pPr>
    </w:lvl>
    <w:lvl w:ilvl="3" w:tplc="2684DEB4">
      <w:start w:val="1"/>
      <w:numFmt w:val="decimal"/>
      <w:lvlText w:val="%4."/>
      <w:lvlJc w:val="left"/>
      <w:pPr>
        <w:ind w:left="2880" w:hanging="360"/>
      </w:pPr>
    </w:lvl>
    <w:lvl w:ilvl="4" w:tplc="60946CC4">
      <w:start w:val="1"/>
      <w:numFmt w:val="lowerLetter"/>
      <w:lvlText w:val="%5."/>
      <w:lvlJc w:val="left"/>
      <w:pPr>
        <w:ind w:left="3600" w:hanging="360"/>
      </w:pPr>
    </w:lvl>
    <w:lvl w:ilvl="5" w:tplc="3E8622E6">
      <w:start w:val="1"/>
      <w:numFmt w:val="lowerRoman"/>
      <w:lvlText w:val="%6."/>
      <w:lvlJc w:val="right"/>
      <w:pPr>
        <w:ind w:left="4320" w:hanging="180"/>
      </w:pPr>
    </w:lvl>
    <w:lvl w:ilvl="6" w:tplc="2C2C1ED4">
      <w:start w:val="1"/>
      <w:numFmt w:val="decimal"/>
      <w:lvlText w:val="%7."/>
      <w:lvlJc w:val="left"/>
      <w:pPr>
        <w:ind w:left="5040" w:hanging="360"/>
      </w:pPr>
    </w:lvl>
    <w:lvl w:ilvl="7" w:tplc="F68CEF94">
      <w:start w:val="1"/>
      <w:numFmt w:val="lowerLetter"/>
      <w:lvlText w:val="%8."/>
      <w:lvlJc w:val="left"/>
      <w:pPr>
        <w:ind w:left="5760" w:hanging="360"/>
      </w:pPr>
    </w:lvl>
    <w:lvl w:ilvl="8" w:tplc="B6265B8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35962"/>
    <w:multiLevelType w:val="hybridMultilevel"/>
    <w:tmpl w:val="BD8C473A"/>
    <w:lvl w:ilvl="0" w:tplc="C8EA5E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FCE4510">
      <w:start w:val="1"/>
      <w:numFmt w:val="lowerLetter"/>
      <w:lvlText w:val="%2."/>
      <w:lvlJc w:val="left"/>
      <w:pPr>
        <w:ind w:left="1440" w:hanging="360"/>
      </w:pPr>
    </w:lvl>
    <w:lvl w:ilvl="2" w:tplc="0C94DD44">
      <w:start w:val="1"/>
      <w:numFmt w:val="lowerRoman"/>
      <w:lvlText w:val="%3."/>
      <w:lvlJc w:val="right"/>
      <w:pPr>
        <w:ind w:left="2160" w:hanging="180"/>
      </w:pPr>
    </w:lvl>
    <w:lvl w:ilvl="3" w:tplc="F3FCB64C">
      <w:start w:val="1"/>
      <w:numFmt w:val="decimal"/>
      <w:lvlText w:val="%4."/>
      <w:lvlJc w:val="left"/>
      <w:pPr>
        <w:ind w:left="2880" w:hanging="360"/>
      </w:pPr>
    </w:lvl>
    <w:lvl w:ilvl="4" w:tplc="3A8A3BC8">
      <w:start w:val="1"/>
      <w:numFmt w:val="lowerLetter"/>
      <w:lvlText w:val="%5."/>
      <w:lvlJc w:val="left"/>
      <w:pPr>
        <w:ind w:left="3600" w:hanging="360"/>
      </w:pPr>
    </w:lvl>
    <w:lvl w:ilvl="5" w:tplc="ECD40F40">
      <w:start w:val="1"/>
      <w:numFmt w:val="lowerRoman"/>
      <w:lvlText w:val="%6."/>
      <w:lvlJc w:val="right"/>
      <w:pPr>
        <w:ind w:left="4320" w:hanging="180"/>
      </w:pPr>
    </w:lvl>
    <w:lvl w:ilvl="6" w:tplc="469E6FB4">
      <w:start w:val="1"/>
      <w:numFmt w:val="decimal"/>
      <w:lvlText w:val="%7."/>
      <w:lvlJc w:val="left"/>
      <w:pPr>
        <w:ind w:left="5040" w:hanging="360"/>
      </w:pPr>
    </w:lvl>
    <w:lvl w:ilvl="7" w:tplc="B70CE59C">
      <w:start w:val="1"/>
      <w:numFmt w:val="lowerLetter"/>
      <w:lvlText w:val="%8."/>
      <w:lvlJc w:val="left"/>
      <w:pPr>
        <w:ind w:left="5760" w:hanging="360"/>
      </w:pPr>
    </w:lvl>
    <w:lvl w:ilvl="8" w:tplc="27A08856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961651">
    <w:abstractNumId w:val="2"/>
  </w:num>
  <w:num w:numId="2" w16cid:durableId="803156755">
    <w:abstractNumId w:val="3"/>
  </w:num>
  <w:num w:numId="3" w16cid:durableId="904030523">
    <w:abstractNumId w:val="4"/>
  </w:num>
  <w:num w:numId="4" w16cid:durableId="2120752388">
    <w:abstractNumId w:val="0"/>
  </w:num>
  <w:num w:numId="5" w16cid:durableId="975984596">
    <w:abstractNumId w:val="1"/>
  </w:num>
  <w:num w:numId="6" w16cid:durableId="12591690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4E6"/>
    <w:rsid w:val="005F0A21"/>
    <w:rsid w:val="006E24E6"/>
    <w:rsid w:val="00AC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B02A"/>
  <w15:docId w15:val="{A4A7E580-6F8D-7447-8C5A-0F6ED0CB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docdata">
    <w:name w:val="docdata"/>
    <w:basedOn w:val="Absatz-Standardschriftart"/>
  </w:style>
  <w:style w:type="table" w:styleId="Tabellenraster">
    <w:name w:val="Table Grid"/>
    <w:basedOn w:val="NormaleTabelle"/>
    <w:uiPriority w:val="59"/>
    <w:unhideWhenUsed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0.png"/><Relationship Id="rId1" Type="http://schemas.openxmlformats.org/officeDocument/2006/relationships/image" Target="media/image4.png"/><Relationship Id="rId6" Type="http://schemas.openxmlformats.org/officeDocument/2006/relationships/image" Target="media/image50.png"/><Relationship Id="rId5" Type="http://schemas.openxmlformats.org/officeDocument/2006/relationships/image" Target="media/image6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864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Altefrohne, Thomas</dc:creator>
  <cp:lastModifiedBy>Thomas Altefrohne</cp:lastModifiedBy>
  <cp:revision>9</cp:revision>
  <dcterms:created xsi:type="dcterms:W3CDTF">2021-11-04T14:32:00Z</dcterms:created>
  <dcterms:modified xsi:type="dcterms:W3CDTF">2022-06-08T09:34:00Z</dcterms:modified>
</cp:coreProperties>
</file>