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6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Poltisches System Deutschland/Niederlande (ca. 1 US)</w:t>
      </w:r>
      <w:r/>
    </w:p>
    <w:p>
      <w:r/>
      <w:r/>
    </w:p>
    <w:p>
      <w:pPr>
        <w:rPr>
          <w:rFonts w:cstheme="minorHAnsi"/>
          <w:b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cstheme="minorHAnsi"/>
          <w:b/>
        </w:rPr>
        <w:t xml:space="preserve">Thematische Ausgestaltung </w:t>
      </w:r>
      <w:r/>
    </w:p>
    <w:p>
      <w:pPr>
        <w:rPr>
          <w:rFonts w:cstheme="minorHAnsi"/>
          <w:bCs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cstheme="minorHAnsi"/>
          <w:bCs/>
        </w:rPr>
        <w:t xml:space="preserve">Die </w:t>
      </w:r>
      <w:r>
        <w:rPr>
          <w:rFonts w:cstheme="minorHAnsi"/>
          <w:bCs/>
        </w:rPr>
        <w:t xml:space="preserve">Schüler:innen</w:t>
      </w:r>
      <w:r>
        <w:rPr>
          <w:rFonts w:cstheme="minorHAnsi"/>
          <w:bCs/>
        </w:rPr>
        <w:t xml:space="preserve"> beschäftigen sich mit den wichtigsten politischen Institutionen und Ämtern des jeweils a</w:t>
      </w:r>
      <w:r>
        <w:rPr>
          <w:rFonts w:cstheme="minorHAnsi"/>
          <w:bCs/>
        </w:rPr>
        <w:t xml:space="preserve">nderen Landes – wie etwa der Zweiten Kammer oder dem Bundesrat – und bekommen hierzu eine Liste mit kurzen Fakten. Ausgehend von dieser Liste sollen sie überlegen, welche Ämter und Institutionen ungefähr übereinkommen (wie etwa König und Bundespräsident). </w:t>
      </w:r>
      <w:r/>
    </w:p>
    <w:p>
      <w:pPr>
        <w:rPr>
          <w:rFonts w:cstheme="minorHAnsi"/>
          <w:bCs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cstheme="minorHAnsi"/>
          <w:bCs/>
        </w:rPr>
        <w:t xml:space="preserve">Nachdem dieser Vergleich gezogen worden ist, beschäftigen sich die Schüler:innen mit dem Vergleich der Aufgaben der jeweiligen Institution/des jeweilige Amtes (z.B. die Aufgaben des Bundeskanzlers vs. Aufgaben des Ministerpräsidenten). </w:t>
      </w:r>
      <w:r/>
    </w:p>
    <w:p>
      <w:pPr>
        <w:rPr>
          <w:rFonts w:cstheme="minorHAnsi"/>
          <w:bCs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cstheme="minorHAnsi"/>
          <w:bCs/>
        </w:rPr>
        <w:t xml:space="preserve">Die Hintergrundinformation über das politische System des eigenen Landes wird als Stoff aus der Unterstufe vorausgesetzt.</w:t>
      </w:r>
      <w:r/>
    </w:p>
    <w:p>
      <w:pPr>
        <w:rPr>
          <w:rFonts w:cstheme="minorHAnsi"/>
        </w:rPr>
      </w:pPr>
      <w:r>
        <w:rPr>
          <w:rFonts w:cstheme="minorHAnsi"/>
        </w:rPr>
        <w:t xml:space="preserve">Die Schüler:innen…</w:t>
      </w:r>
      <w:r/>
    </w:p>
    <w:p>
      <w:pPr>
        <w:pStyle w:val="928"/>
        <w:numPr>
          <w:ilvl w:val="0"/>
          <w:numId w:val="2"/>
        </w:numPr>
        <w:rPr>
          <w:rFonts w:ascii="Calibri" w:hAnsi="Calibri" w:cs="Times New Roman" w:eastAsia="Calibri"/>
          <w:bCs/>
        </w:rPr>
      </w:pPr>
      <w:r>
        <w:rPr>
          <w:rFonts w:ascii="Calibri" w:hAnsi="Calibri" w:eastAsia="Calibri" w:cstheme="minorHAnsi"/>
          <w:bCs/>
        </w:rPr>
        <w:t xml:space="preserve">kennen deutsche und/oder niederländische Politiker</w:t>
      </w:r>
      <w:r>
        <w:rPr>
          <w:rFonts w:ascii="Calibri" w:hAnsi="Calibri" w:eastAsia="Calibri" w:cstheme="minorHAnsi"/>
          <w:bCs/>
        </w:rPr>
        <w:t xml:space="preserve">.</w:t>
      </w:r>
      <w:r/>
    </w:p>
    <w:p>
      <w:pPr>
        <w:pStyle w:val="928"/>
        <w:numPr>
          <w:ilvl w:val="0"/>
          <w:numId w:val="2"/>
        </w:numPr>
        <w:rPr>
          <w:rFonts w:ascii="Calibri" w:hAnsi="Calibri" w:eastAsia="Times New Roman"/>
        </w:rPr>
      </w:pPr>
      <w:r>
        <w:rPr>
          <w:rFonts w:ascii="Calibri" w:hAnsi="Calibri" w:eastAsia="Times New Roman" w:cstheme="minorHAnsi"/>
        </w:rPr>
        <w:t xml:space="preserve">kennen die wichtigsten Institutionen und Ämter der niederländischen und deutschen Politik.</w:t>
      </w:r>
      <w:r/>
    </w:p>
    <w:p>
      <w:pPr>
        <w:pStyle w:val="928"/>
        <w:numPr>
          <w:ilvl w:val="0"/>
          <w:numId w:val="2"/>
        </w:numPr>
        <w:rPr>
          <w:rFonts w:ascii="Calibri" w:hAnsi="Calibri" w:eastAsia="Times New Roman"/>
        </w:rPr>
      </w:pPr>
      <w:r>
        <w:rPr>
          <w:rFonts w:ascii="Calibri" w:hAnsi="Calibri" w:eastAsia="Times New Roman" w:cstheme="minorHAnsi"/>
        </w:rPr>
        <w:t xml:space="preserve">können die grundlegenden Unterschiede und Gemeinsamkeiten bezüglich der wichtigsten Institutionen und Ämter der niederländischen und deutschen Politik erkennen und benennen.</w:t>
      </w:r>
      <w:r/>
    </w:p>
    <w:p>
      <w:pPr>
        <w:pStyle w:val="928"/>
        <w:ind w:left="1068"/>
        <w:rPr>
          <w:rFonts w:cstheme="minorHAnsi"/>
        </w:rPr>
      </w:pPr>
      <w:r>
        <w:rPr>
          <w:rFonts w:cstheme="minorHAnsi"/>
        </w:rPr>
        <w:br/>
      </w:r>
      <w:r/>
    </w:p>
    <w:p>
      <w:pPr>
        <w:pStyle w:val="928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 xml:space="preserve">Vorbereitung</w:t>
      </w:r>
      <w:r>
        <w:rPr>
          <w:rFonts w:cstheme="minorHAnsi"/>
        </w:rPr>
        <w:br/>
        <w:t xml:space="preserve">keine</w:t>
      </w:r>
      <w:r>
        <w:rPr>
          <w:rFonts w:cstheme="minorHAnsi"/>
        </w:rPr>
        <w:br/>
      </w:r>
      <w:r/>
    </w:p>
    <w:p>
      <w:pPr>
        <w:pStyle w:val="928"/>
        <w:numPr>
          <w:ilvl w:val="0"/>
          <w:numId w:val="3"/>
        </w:numPr>
        <w:rPr>
          <w:rFonts w:cstheme="minorHAnsi"/>
          <w:u w:val="single"/>
        </w:rPr>
      </w:pPr>
      <w:r>
        <w:rPr>
          <w:rFonts w:cstheme="minorHAnsi"/>
          <w:b/>
        </w:rPr>
        <w:t xml:space="preserve">Einführungsphase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 xml:space="preserve">Lernziele:</w:t>
      </w:r>
      <w:r/>
    </w:p>
    <w:p>
      <w:pPr>
        <w:pStyle w:val="928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Die Schüler:innen kennen deutsche und/oder niederländische Politiker.</w:t>
      </w:r>
      <w:r/>
    </w:p>
    <w:p>
      <w:pPr>
        <w:pStyle w:val="928"/>
        <w:ind w:left="1440"/>
        <w:rPr>
          <w:rFonts w:cstheme="minorHAnsi"/>
        </w:rPr>
      </w:pPr>
      <w:r>
        <w:rPr>
          <w:rFonts w:cstheme="minorHAnsi"/>
        </w:rPr>
      </w:r>
      <w:r/>
    </w:p>
    <w:p>
      <w:pPr>
        <w:pStyle w:val="928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Tätigkeit:</w:t>
      </w:r>
      <w:r/>
    </w:p>
    <w:p>
      <w:pPr>
        <w:ind w:firstLine="360"/>
        <w:rPr>
          <w:rFonts w:ascii="Calibri" w:hAnsi="Calibri" w:cs="Times New Roman" w:eastAsia="Calibri"/>
          <w:bCs/>
        </w:rPr>
      </w:pPr>
      <w:r>
        <w:rPr>
          <w:rFonts w:ascii="Calibri" w:hAnsi="Calibri" w:eastAsia="Calibri" w:cstheme="minorHAnsi"/>
          <w:bCs/>
        </w:rPr>
        <w:t xml:space="preserve">Die Lehrkraft zeigt den Schüler:innen Porträts der folgenden </w:t>
      </w:r>
      <w:r>
        <w:rPr>
          <w:rFonts w:ascii="Calibri" w:hAnsi="Calibri" w:eastAsia="Calibri" w:cstheme="minorHAnsi"/>
          <w:bCs/>
        </w:rPr>
        <w:t xml:space="preserve">Politiker:innen</w:t>
      </w:r>
      <w:r>
        <w:rPr>
          <w:rFonts w:ascii="Calibri" w:hAnsi="Calibri" w:eastAsia="Calibri" w:cstheme="minorHAnsi"/>
          <w:bCs/>
        </w:rPr>
        <w:t xml:space="preserve">:</w:t>
      </w:r>
      <w:r/>
    </w:p>
    <w:p>
      <w:pPr>
        <w:pStyle w:val="928"/>
        <w:numPr>
          <w:ilvl w:val="0"/>
          <w:numId w:val="6"/>
        </w:numPr>
        <w:rPr>
          <w:rFonts w:ascii="Calibri" w:hAnsi="Calibri" w:cs="Times New Roman" w:eastAsia="Calibri"/>
          <w:bCs/>
        </w:rPr>
      </w:pPr>
      <w:r>
        <w:rPr>
          <w:rFonts w:ascii="Calibri" w:hAnsi="Calibri" w:eastAsia="Calibri" w:cstheme="minorHAnsi"/>
          <w:bCs/>
        </w:rPr>
        <w:t xml:space="preserve">niederländischer Ministerpräsident </w:t>
      </w:r>
      <w:r/>
    </w:p>
    <w:p>
      <w:pPr>
        <w:pStyle w:val="928"/>
        <w:numPr>
          <w:ilvl w:val="0"/>
          <w:numId w:val="6"/>
        </w:numPr>
        <w:rPr>
          <w:rFonts w:ascii="Calibri" w:hAnsi="Calibri" w:cs="Times New Roman" w:eastAsia="Calibri"/>
          <w:bCs/>
        </w:rPr>
      </w:pPr>
      <w:r>
        <w:rPr>
          <w:rFonts w:ascii="Calibri" w:hAnsi="Calibri" w:eastAsia="Calibri" w:cstheme="minorHAnsi"/>
          <w:bCs/>
        </w:rPr>
        <w:t xml:space="preserve">niederländische</w:t>
      </w:r>
      <w:r>
        <w:rPr>
          <w:rFonts w:ascii="Calibri" w:hAnsi="Calibri" w:eastAsia="Calibri" w:cstheme="minorHAnsi"/>
          <w:bCs/>
        </w:rPr>
        <w:t xml:space="preserve">r</w:t>
      </w:r>
      <w:r>
        <w:rPr>
          <w:rFonts w:ascii="Calibri" w:hAnsi="Calibri" w:eastAsia="Calibri" w:cstheme="minorHAnsi"/>
          <w:bCs/>
        </w:rPr>
        <w:t xml:space="preserve"> König</w:t>
      </w:r>
      <w:r/>
    </w:p>
    <w:p>
      <w:pPr>
        <w:pStyle w:val="928"/>
        <w:numPr>
          <w:ilvl w:val="0"/>
          <w:numId w:val="6"/>
        </w:numPr>
        <w:rPr>
          <w:rFonts w:ascii="Calibri" w:hAnsi="Calibri" w:cs="Times New Roman" w:eastAsia="Calibri"/>
          <w:bCs/>
        </w:rPr>
      </w:pPr>
      <w:r>
        <w:rPr>
          <w:rFonts w:ascii="Calibri" w:hAnsi="Calibri" w:eastAsia="Calibri" w:cstheme="minorHAnsi"/>
          <w:bCs/>
        </w:rPr>
        <w:t xml:space="preserve">deutsche</w:t>
      </w:r>
      <w:r>
        <w:rPr>
          <w:rFonts w:ascii="Calibri" w:hAnsi="Calibri" w:eastAsia="Calibri" w:cstheme="minorHAnsi"/>
          <w:bCs/>
        </w:rPr>
        <w:t xml:space="preserve">r</w:t>
      </w:r>
      <w:r>
        <w:rPr>
          <w:rFonts w:ascii="Calibri" w:hAnsi="Calibri" w:eastAsia="Calibri" w:cstheme="minorHAnsi"/>
          <w:bCs/>
        </w:rPr>
        <w:t xml:space="preserve"> Bundespräsident</w:t>
      </w:r>
      <w:r/>
    </w:p>
    <w:p>
      <w:pPr>
        <w:pStyle w:val="928"/>
        <w:numPr>
          <w:ilvl w:val="0"/>
          <w:numId w:val="6"/>
        </w:numPr>
        <w:rPr>
          <w:rFonts w:ascii="Calibri" w:hAnsi="Calibri" w:cs="Times New Roman" w:eastAsia="Calibri"/>
          <w:bCs/>
        </w:rPr>
      </w:pPr>
      <w:r>
        <w:rPr>
          <w:rFonts w:ascii="Calibri" w:hAnsi="Calibri" w:eastAsia="Calibri" w:cstheme="minorHAnsi"/>
          <w:bCs/>
        </w:rPr>
        <w:t xml:space="preserve"> deutsche</w:t>
      </w:r>
      <w:r>
        <w:rPr>
          <w:rFonts w:ascii="Calibri" w:hAnsi="Calibri" w:eastAsia="Calibri" w:cstheme="minorHAnsi"/>
          <w:bCs/>
        </w:rPr>
        <w:t xml:space="preserve">r</w:t>
      </w:r>
      <w:r>
        <w:rPr>
          <w:rFonts w:ascii="Calibri" w:hAnsi="Calibri" w:eastAsia="Calibri" w:cstheme="minorHAnsi"/>
          <w:bCs/>
        </w:rPr>
        <w:t xml:space="preserve"> Bundeskanzle</w:t>
      </w:r>
      <w:r>
        <w:rPr>
          <w:rFonts w:ascii="Calibri" w:hAnsi="Calibri" w:eastAsia="Calibri" w:cstheme="minorHAnsi"/>
          <w:bCs/>
        </w:rPr>
        <w:t xml:space="preserve">r</w:t>
      </w:r>
      <w:r/>
    </w:p>
    <w:p>
      <w:pPr>
        <w:ind w:left="360"/>
        <w:rPr>
          <w:rFonts w:ascii="Calibri" w:hAnsi="Calibri" w:cs="Times New Roman" w:eastAsia="Calibri"/>
          <w:bCs/>
          <w:i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Calibri" w:hAnsi="Calibri" w:eastAsia="Calibri" w:cstheme="minorHAnsi"/>
          <w:bCs/>
        </w:rPr>
        <w:t xml:space="preserve">Anmerkung: </w:t>
      </w:r>
      <w:r>
        <w:rPr>
          <w:rFonts w:ascii="Calibri" w:hAnsi="Calibri" w:eastAsia="Calibri" w:cstheme="minorHAnsi"/>
          <w:bCs/>
        </w:rPr>
        <w:t xml:space="preserve">Die Lehrkraft kann die Porträts drucken und austeilen, in A4-Format an die Tafel pinnen oder über ein Smartboard zeigen.</w:t>
      </w:r>
      <w:r/>
    </w:p>
    <w:p>
      <w:pPr>
        <w:ind w:left="360"/>
        <w:rPr>
          <w:rFonts w:ascii="Calibri" w:hAnsi="Calibri" w:cs="Times New Roman" w:eastAsia="Calibri"/>
          <w:bCs/>
        </w:rPr>
      </w:pPr>
      <w:r>
        <w:rPr>
          <w:rFonts w:ascii="Calibri" w:hAnsi="Calibri" w:eastAsia="Calibri" w:cstheme="minorHAnsi"/>
          <w:bCs/>
        </w:rPr>
        <w:t xml:space="preserve">Die Schüler:innen werden gefragt, wer diese Personen sind und welche Funktionen sie haben.</w:t>
      </w:r>
      <w:r>
        <w:rPr>
          <w:rFonts w:ascii="Calibri" w:hAnsi="Calibri" w:eastAsia="Calibri" w:cstheme="minorHAnsi"/>
          <w:bCs/>
        </w:rPr>
        <w:t xml:space="preserve"> </w:t>
      </w:r>
      <w:r>
        <w:rPr>
          <w:rFonts w:ascii="Calibri" w:hAnsi="Calibri" w:eastAsia="Calibri" w:cstheme="minorHAnsi"/>
          <w:bCs/>
        </w:rPr>
        <w:t xml:space="preserve">Erkennen die Schüler:innen die Personen nicht, ist dies für die weitere Aufgabe nicht tragisch. </w:t>
      </w:r>
      <w:r/>
    </w:p>
    <w:p>
      <w:pPr>
        <w:pStyle w:val="928"/>
        <w:ind w:left="1080" w:hanging="720"/>
        <w:rPr>
          <w:rFonts w:ascii="Calibri" w:hAnsi="Calibri" w:cs="Times New Roman" w:eastAsia="Calibri"/>
          <w:bCs/>
        </w:rPr>
      </w:pPr>
      <w:r>
        <w:rPr>
          <w:rFonts w:ascii="Calibri" w:hAnsi="Calibri" w:cs="Times New Roman" w:eastAsia="Calibri"/>
          <w:bCs/>
        </w:rPr>
      </w:r>
      <w:r/>
    </w:p>
    <w:p>
      <w:pPr>
        <w:pStyle w:val="928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 xml:space="preserve">Arbeits- und Lernphase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u w:val="single"/>
        </w:rPr>
        <w:t xml:space="preserve">Ausführung: </w:t>
      </w:r>
      <w:r>
        <w:rPr>
          <w:rFonts w:cstheme="minorHAnsi"/>
          <w:u w:val="single"/>
        </w:rPr>
        <w:br/>
      </w:r>
      <w:r/>
    </w:p>
    <w:p>
      <w:pPr>
        <w:pStyle w:val="928"/>
        <w:rPr>
          <w:rFonts w:cstheme="minorHAnsi"/>
          <w:b/>
        </w:rPr>
      </w:pPr>
      <w:r>
        <w:rPr>
          <w:rFonts w:ascii="Calibri" w:hAnsi="Calibri" w:eastAsia="Times New Roman" w:cstheme="minorHAnsi"/>
        </w:rPr>
        <w:t xml:space="preserve">Die Lehrkraft kann selbst entscheiden, ob die die folgenden Aufgabe</w:t>
      </w:r>
      <w:r>
        <w:rPr>
          <w:rFonts w:ascii="Calibri" w:hAnsi="Calibri" w:eastAsia="Times New Roman" w:cstheme="minorHAnsi"/>
        </w:rPr>
        <w:t xml:space="preserve">n</w:t>
      </w:r>
      <w:r>
        <w:rPr>
          <w:rFonts w:ascii="Calibri" w:hAnsi="Calibri" w:eastAsia="Times New Roman" w:cstheme="minorHAnsi"/>
        </w:rPr>
        <w:t xml:space="preserve"> in Still-, Partner- oder Gruppenarbeit ausgeführt wird.</w:t>
      </w:r>
      <w:r>
        <w:rPr>
          <w:rFonts w:ascii="Calibri" w:hAnsi="Calibri" w:eastAsia="Times New Roman" w:cstheme="minorHAnsi"/>
        </w:rPr>
        <w:t xml:space="preserve"> </w:t>
      </w:r>
      <w:r>
        <w:rPr>
          <w:rFonts w:ascii="Calibri" w:hAnsi="Calibri" w:eastAsia="Times New Roman" w:cstheme="minorHAnsi"/>
        </w:rPr>
        <w:t xml:space="preserve">Die Lehrkraft sollte das Arbeitsblatt für die Schüler:innen nach Möglichkeit gedruckt austeilen, sodass alle Schüler:innen problemlos die Tabelle bearbeiten können. </w:t>
      </w:r>
      <w:r>
        <w:rPr>
          <w:rFonts w:ascii="Calibri" w:hAnsi="Calibri" w:eastAsia="Times New Roman" w:cstheme="minorHAnsi"/>
        </w:rPr>
        <w:t xml:space="preserve">Wenn die Schüler:innen die Aufgabe ohne Computer ausführen, muss neben dem Arbeitsblatt auch die „Übersicht politische Institutionen“ mit den wichtigsten politischen Akteuren und Institutionen in den Niederlanden </w:t>
      </w:r>
      <w:r>
        <w:rPr>
          <w:rFonts w:ascii="Calibri" w:hAnsi="Calibri" w:eastAsia="Times New Roman" w:cstheme="minorHAnsi"/>
          <w:highlight w:val="yellow"/>
        </w:rPr>
      </w:r>
      <w:r>
        <w:rPr>
          <w:rFonts w:ascii="Calibri" w:hAnsi="Calibri" w:eastAsia="Times New Roman" w:cstheme="minorHAnsi"/>
        </w:rPr>
        <w:t xml:space="preserve">ausgeteilt werden.</w:t>
      </w:r>
      <w:r>
        <w:rPr>
          <w:rFonts w:ascii="Calibri" w:hAnsi="Calibri" w:eastAsia="Times New Roman" w:cstheme="minorHAnsi"/>
        </w:rPr>
        <w:t xml:space="preserve"> Ansonsten finden die Schüler:innen im Lernbereich bei der entsprechenden Aufgabe den Link zu dem Dokument. </w:t>
      </w:r>
      <w:r/>
      <w:r>
        <w:rPr>
          <w:rFonts w:cstheme="minorHAnsi"/>
        </w:rPr>
        <w:br/>
      </w:r>
      <w:r/>
    </w:p>
    <w:p>
      <w:pPr>
        <w:pStyle w:val="928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 xml:space="preserve">Rückkopplungsphase </w:t>
      </w:r>
      <w:r/>
    </w:p>
    <w:p>
      <w:pPr>
        <w:contextualSpacing/>
        <w:ind w:left="708"/>
        <w:rPr>
          <w:rFonts w:ascii="Calibri" w:hAnsi="Calibri" w:cs="Times New Roman" w:eastAsia="Calibri"/>
        </w:rPr>
      </w:pPr>
      <w:r>
        <w:rPr>
          <w:rFonts w:ascii="Calibri" w:hAnsi="Calibri" w:eastAsia="Calibri" w:cstheme="minorHAnsi"/>
        </w:rPr>
        <w:t xml:space="preserve">Die Lehrkraft leitet das Ende der Stunde ein und kontrolliert, ob die Lernziele erreicht worden sind. </w:t>
      </w:r>
      <w:r/>
    </w:p>
    <w:p>
      <w:pPr>
        <w:contextualSpacing/>
        <w:ind w:firstLine="708"/>
        <w:rPr>
          <w:rFonts w:ascii="Calibri" w:hAnsi="Calibri" w:cs="Times New Roman" w:eastAsia="Calibri"/>
        </w:rPr>
      </w:pPr>
      <w:r>
        <w:rPr>
          <w:rFonts w:ascii="Calibri" w:hAnsi="Calibri" w:eastAsia="Calibri" w:cstheme="minorHAnsi"/>
        </w:rPr>
        <w:t xml:space="preserve">Hier kann/können  </w:t>
      </w:r>
      <w:r/>
    </w:p>
    <w:p>
      <w:pPr>
        <w:pStyle w:val="928"/>
        <w:numPr>
          <w:ilvl w:val="0"/>
          <w:numId w:val="9"/>
        </w:numPr>
        <w:rPr>
          <w:rFonts w:ascii="Calibri" w:hAnsi="Calibri" w:cs="Times New Roman" w:eastAsia="Calibri"/>
        </w:rPr>
      </w:pPr>
      <w:r>
        <w:rPr>
          <w:rFonts w:ascii="Calibri" w:hAnsi="Calibri" w:eastAsia="Calibri" w:cstheme="minorHAnsi"/>
        </w:rPr>
        <w:t xml:space="preserve">die Bilder aus der Einführungsphase wieder aufgegriffen werden als kurze Wiederholung mit der Frage: „Was sind die Unterschiede zwischen ihrem Amt?“ </w:t>
      </w:r>
      <w:r/>
    </w:p>
    <w:p>
      <w:pPr>
        <w:pStyle w:val="928"/>
        <w:numPr>
          <w:ilvl w:val="0"/>
          <w:numId w:val="9"/>
        </w:numPr>
        <w:rPr>
          <w:rFonts w:ascii="Calibri" w:hAnsi="Calibri" w:cs="Times New Roman" w:eastAsia="Calibri"/>
        </w:rPr>
      </w:pPr>
      <w:r>
        <w:rPr>
          <w:rFonts w:ascii="Calibri" w:hAnsi="Calibri" w:eastAsia="Calibri" w:cstheme="minorHAnsi"/>
        </w:rPr>
        <w:t xml:space="preserve">einzelne Ämter noch einmal bezüglich der Unterschiede und Gemeinsamkeiten zur Wiederholung besprochen werden. </w:t>
      </w:r>
      <w:r/>
    </w:p>
    <w:p>
      <w:pPr>
        <w:pStyle w:val="928"/>
        <w:numPr>
          <w:ilvl w:val="0"/>
          <w:numId w:val="9"/>
        </w:numPr>
        <w:rPr>
          <w:rFonts w:ascii="Calibri" w:hAnsi="Calibri" w:cs="Times New Roman" w:eastAsia="Calibri"/>
        </w:rPr>
      </w:pPr>
      <w:r>
        <w:rPr>
          <w:rFonts w:ascii="Calibri" w:hAnsi="Calibri" w:eastAsia="Calibri" w:cstheme="minorHAnsi"/>
        </w:rPr>
        <w:t xml:space="preserve">die Frage gestellt werden, wie und durch welche Instanzen die </w:t>
      </w:r>
      <w:r>
        <w:rPr>
          <w:rFonts w:ascii="Calibri" w:hAnsi="Calibri" w:eastAsia="Calibri" w:cstheme="minorHAnsi"/>
        </w:rPr>
        <w:t xml:space="preserve">Bürger:innen</w:t>
      </w:r>
      <w:r>
        <w:rPr>
          <w:rFonts w:ascii="Calibri" w:hAnsi="Calibri" w:eastAsia="Calibri" w:cstheme="minorHAnsi"/>
        </w:rPr>
        <w:t xml:space="preserve"> in den Niederlanden und Deutschland in der Politik repräsentiert werden. ANTWORTMODELL</w:t>
      </w:r>
      <w:r/>
    </w:p>
    <w:p>
      <w:pPr>
        <w:pStyle w:val="928"/>
        <w:numPr>
          <w:ilvl w:val="0"/>
          <w:numId w:val="9"/>
        </w:numPr>
        <w:rPr>
          <w:rFonts w:ascii="Calibri" w:hAnsi="Calibri" w:cs="Times New Roman" w:eastAsia="Calibri"/>
        </w:rPr>
      </w:pPr>
      <w:r>
        <w:rPr>
          <w:rFonts w:ascii="Calibri" w:hAnsi="Calibri" w:eastAsia="Calibri" w:cstheme="minorHAnsi"/>
        </w:rPr>
        <w:t xml:space="preserve">vom Lehrer eine falsche These aufgestellt werden, die die Schüler:innen widerlegen müssen (z. B. Der deutsche Bundeskanzler ist mit dem niederländischen König zu vergleichen). </w:t>
      </w:r>
      <w:r/>
    </w:p>
    <w:p>
      <w:pPr>
        <w:ind w:firstLine="708"/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7" w:right="1417" w:bottom="1134" w:left="1417" w:header="680" w:footer="68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  <w:pBdr>
        <w:top w:val="single" w:color="auto" w:sz="4" w:space="1"/>
      </w:pBdr>
    </w:pP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11987" cy="460126"/>
              <wp:effectExtent l="0" t="0" r="7620" b="0"/>
              <wp:docPr id="3" name="Grafik 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3288" cy="4608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63.9pt;height:36.2pt;" stroked="false">
              <v:path textboxrect="0,0,0,0"/>
              <v:imagedata r:id="rId1" o:title="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914400" cy="518160"/>
              <wp:effectExtent l="0" t="0" r="0" b="0"/>
              <wp:docPr id="4" name="Grafik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915864" cy="518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72.0pt;height:40.8pt;" stroked="false">
              <v:path textboxrect="0,0,0,0"/>
              <v:imagedata r:id="rId2" o:title="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97357" cy="451836"/>
              <wp:effectExtent l="0" t="0" r="3175" b="5715"/>
              <wp:docPr id="5" name="Grafik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798635" cy="45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mso-wrap-distance-left:0.0pt;mso-wrap-distance-top:0.0pt;mso-wrap-distance-right:0.0pt;mso-wrap-distance-bottom:0.0pt;width:62.8pt;height:35.6pt;" stroked="false">
              <v:path textboxrect="0,0,0,0"/>
              <v:imagedata r:id="rId3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tabs>
        <w:tab w:val="left" w:pos="3559" w:leader="none"/>
        <w:tab w:val="clear" w:pos="4536" w:leader="none"/>
        <w:tab w:val="clear" w:pos="9072" w:leader="none"/>
      </w:tabs>
      <w:pBdr>
        <w:bottom w:val="single" w:color="auto" w:sz="4" w:space="1"/>
      </w:pBdr>
    </w:pP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164566" cy="428772"/>
              <wp:effectExtent l="0" t="0" r="0" b="0"/>
              <wp:docPr id="1" name="Grafik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67634" cy="429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91.7pt;height:33.8pt;" stroked="false">
              <v:path textboxrect="0,0,0,0"/>
              <v:imagedata r:id="rId1" o:title=""/>
            </v:shape>
          </w:pict>
        </mc:Fallback>
      </mc:AlternateContent>
    </w:r>
    <w:r>
      <w:t xml:space="preserve">         </w:t>
    </w: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028950" cy="962025"/>
              <wp:effectExtent l="0" t="0" r="0" b="9525"/>
              <wp:docPr id="2" name="Grafik 6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3028950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238.5pt;height:75.8pt;" stroked="false">
              <v:path textboxrect="0,0,0,0"/>
              <v:imagedata r:id="rId2" o:title=""/>
            </v:shape>
          </w:pict>
        </mc:Fallback>
      </mc:AlternateContent>
    </w:r>
    <w:r/>
  </w:p>
  <w:p>
    <w:pPr>
      <w:pStyle w:val="929"/>
      <w:tabs>
        <w:tab w:val="left" w:pos="3559" w:leader="none"/>
        <w:tab w:val="clear" w:pos="4536" w:leader="none"/>
        <w:tab w:val="clear" w:pos="9072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2160" w:hanging="360"/>
      </w:pPr>
      <w:rPr>
        <w:rFonts w:ascii="Calibri" w:hAnsi="Calibri" w:cs="Calibri" w:eastAsiaTheme="minorHAnsi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5" w:default="1">
    <w:name w:val="Normal"/>
    <w:qFormat/>
  </w:style>
  <w:style w:type="paragraph" w:styleId="736">
    <w:name w:val="Heading 1"/>
    <w:basedOn w:val="735"/>
    <w:next w:val="735"/>
    <w:link w:val="935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737">
    <w:name w:val="Heading 2"/>
    <w:basedOn w:val="735"/>
    <w:next w:val="735"/>
    <w:link w:val="763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38">
    <w:name w:val="Heading 3"/>
    <w:basedOn w:val="735"/>
    <w:next w:val="735"/>
    <w:link w:val="764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739">
    <w:name w:val="Heading 4"/>
    <w:basedOn w:val="735"/>
    <w:next w:val="735"/>
    <w:link w:val="765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40">
    <w:name w:val="Heading 5"/>
    <w:basedOn w:val="735"/>
    <w:next w:val="735"/>
    <w:link w:val="766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41">
    <w:name w:val="Heading 6"/>
    <w:basedOn w:val="735"/>
    <w:next w:val="735"/>
    <w:link w:val="767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42">
    <w:name w:val="Heading 7"/>
    <w:basedOn w:val="735"/>
    <w:next w:val="735"/>
    <w:link w:val="768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43">
    <w:name w:val="Heading 8"/>
    <w:basedOn w:val="735"/>
    <w:next w:val="735"/>
    <w:link w:val="76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44">
    <w:name w:val="Heading 9"/>
    <w:basedOn w:val="735"/>
    <w:next w:val="735"/>
    <w:link w:val="770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5" w:default="1">
    <w:name w:val="Default Paragraph Font"/>
    <w:uiPriority w:val="1"/>
    <w:semiHidden/>
    <w:unhideWhenUsed/>
  </w:style>
  <w:style w:type="table" w:styleId="7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7" w:default="1">
    <w:name w:val="No List"/>
    <w:uiPriority w:val="99"/>
    <w:semiHidden/>
    <w:unhideWhenUsed/>
  </w:style>
  <w:style w:type="character" w:styleId="748" w:customStyle="1">
    <w:name w:val="Heading 2 Char"/>
    <w:basedOn w:val="745"/>
    <w:uiPriority w:val="9"/>
    <w:rPr>
      <w:rFonts w:ascii="Arial" w:hAnsi="Arial" w:cs="Arial" w:eastAsia="Arial"/>
      <w:sz w:val="34"/>
    </w:rPr>
  </w:style>
  <w:style w:type="character" w:styleId="749" w:customStyle="1">
    <w:name w:val="Heading 3 Char"/>
    <w:basedOn w:val="745"/>
    <w:uiPriority w:val="9"/>
    <w:rPr>
      <w:rFonts w:ascii="Arial" w:hAnsi="Arial" w:cs="Arial" w:eastAsia="Arial"/>
      <w:sz w:val="30"/>
      <w:szCs w:val="30"/>
    </w:rPr>
  </w:style>
  <w:style w:type="character" w:styleId="750" w:customStyle="1">
    <w:name w:val="Heading 4 Char"/>
    <w:basedOn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751" w:customStyle="1">
    <w:name w:val="Heading 5 Char"/>
    <w:basedOn w:val="745"/>
    <w:uiPriority w:val="9"/>
    <w:rPr>
      <w:rFonts w:ascii="Arial" w:hAnsi="Arial" w:cs="Arial" w:eastAsia="Arial"/>
      <w:b/>
      <w:bCs/>
      <w:sz w:val="24"/>
      <w:szCs w:val="24"/>
    </w:rPr>
  </w:style>
  <w:style w:type="character" w:styleId="752" w:customStyle="1">
    <w:name w:val="Heading 6 Char"/>
    <w:basedOn w:val="745"/>
    <w:uiPriority w:val="9"/>
    <w:rPr>
      <w:rFonts w:ascii="Arial" w:hAnsi="Arial" w:cs="Arial" w:eastAsia="Arial"/>
      <w:b/>
      <w:bCs/>
      <w:sz w:val="22"/>
      <w:szCs w:val="22"/>
    </w:rPr>
  </w:style>
  <w:style w:type="character" w:styleId="753" w:customStyle="1">
    <w:name w:val="Heading 7 Char"/>
    <w:basedOn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4" w:customStyle="1">
    <w:name w:val="Heading 8 Char"/>
    <w:basedOn w:val="745"/>
    <w:uiPriority w:val="9"/>
    <w:rPr>
      <w:rFonts w:ascii="Arial" w:hAnsi="Arial" w:cs="Arial" w:eastAsia="Arial"/>
      <w:i/>
      <w:iCs/>
      <w:sz w:val="22"/>
      <w:szCs w:val="22"/>
    </w:rPr>
  </w:style>
  <w:style w:type="character" w:styleId="755" w:customStyle="1">
    <w:name w:val="Heading 9 Char"/>
    <w:basedOn w:val="745"/>
    <w:uiPriority w:val="9"/>
    <w:rPr>
      <w:rFonts w:ascii="Arial" w:hAnsi="Arial" w:cs="Arial" w:eastAsia="Arial"/>
      <w:i/>
      <w:iCs/>
      <w:sz w:val="21"/>
      <w:szCs w:val="21"/>
    </w:rPr>
  </w:style>
  <w:style w:type="character" w:styleId="756" w:customStyle="1">
    <w:name w:val="Title Char"/>
    <w:basedOn w:val="745"/>
    <w:uiPriority w:val="10"/>
    <w:rPr>
      <w:sz w:val="48"/>
      <w:szCs w:val="48"/>
    </w:rPr>
  </w:style>
  <w:style w:type="character" w:styleId="757" w:customStyle="1">
    <w:name w:val="Subtitle Char"/>
    <w:basedOn w:val="745"/>
    <w:uiPriority w:val="11"/>
    <w:rPr>
      <w:sz w:val="24"/>
      <w:szCs w:val="24"/>
    </w:rPr>
  </w:style>
  <w:style w:type="character" w:styleId="758" w:customStyle="1">
    <w:name w:val="Quote Char"/>
    <w:uiPriority w:val="29"/>
    <w:rPr>
      <w:i/>
    </w:rPr>
  </w:style>
  <w:style w:type="character" w:styleId="759" w:customStyle="1">
    <w:name w:val="Intense Quote Char"/>
    <w:uiPriority w:val="30"/>
    <w:rPr>
      <w:i/>
    </w:rPr>
  </w:style>
  <w:style w:type="character" w:styleId="760" w:customStyle="1">
    <w:name w:val="Footnote Text Char"/>
    <w:uiPriority w:val="99"/>
    <w:rPr>
      <w:sz w:val="18"/>
    </w:rPr>
  </w:style>
  <w:style w:type="character" w:styleId="761" w:customStyle="1">
    <w:name w:val="Endnote Text Char"/>
    <w:uiPriority w:val="99"/>
    <w:rPr>
      <w:sz w:val="20"/>
    </w:rPr>
  </w:style>
  <w:style w:type="character" w:styleId="762" w:customStyle="1">
    <w:name w:val="Heading 1 Char"/>
    <w:basedOn w:val="745"/>
    <w:uiPriority w:val="9"/>
    <w:rPr>
      <w:rFonts w:ascii="Arial" w:hAnsi="Arial" w:cs="Arial" w:eastAsia="Arial"/>
      <w:sz w:val="40"/>
      <w:szCs w:val="40"/>
    </w:rPr>
  </w:style>
  <w:style w:type="character" w:styleId="763" w:customStyle="1">
    <w:name w:val="Überschrift 2 Zchn"/>
    <w:basedOn w:val="745"/>
    <w:link w:val="737"/>
    <w:uiPriority w:val="9"/>
    <w:rPr>
      <w:rFonts w:ascii="Arial" w:hAnsi="Arial" w:cs="Arial" w:eastAsia="Arial"/>
      <w:sz w:val="34"/>
    </w:rPr>
  </w:style>
  <w:style w:type="character" w:styleId="764" w:customStyle="1">
    <w:name w:val="Überschrift 3 Zchn"/>
    <w:basedOn w:val="745"/>
    <w:link w:val="738"/>
    <w:uiPriority w:val="9"/>
    <w:rPr>
      <w:rFonts w:ascii="Arial" w:hAnsi="Arial" w:cs="Arial" w:eastAsia="Arial"/>
      <w:sz w:val="30"/>
      <w:szCs w:val="30"/>
    </w:rPr>
  </w:style>
  <w:style w:type="character" w:styleId="765" w:customStyle="1">
    <w:name w:val="Überschrift 4 Zchn"/>
    <w:basedOn w:val="745"/>
    <w:link w:val="739"/>
    <w:uiPriority w:val="9"/>
    <w:rPr>
      <w:rFonts w:ascii="Arial" w:hAnsi="Arial" w:cs="Arial" w:eastAsia="Arial"/>
      <w:b/>
      <w:bCs/>
      <w:sz w:val="26"/>
      <w:szCs w:val="26"/>
    </w:rPr>
  </w:style>
  <w:style w:type="character" w:styleId="766" w:customStyle="1">
    <w:name w:val="Überschrift 5 Zchn"/>
    <w:basedOn w:val="745"/>
    <w:link w:val="740"/>
    <w:uiPriority w:val="9"/>
    <w:rPr>
      <w:rFonts w:ascii="Arial" w:hAnsi="Arial" w:cs="Arial" w:eastAsia="Arial"/>
      <w:b/>
      <w:bCs/>
      <w:sz w:val="24"/>
      <w:szCs w:val="24"/>
    </w:rPr>
  </w:style>
  <w:style w:type="character" w:styleId="767" w:customStyle="1">
    <w:name w:val="Überschrift 6 Zchn"/>
    <w:basedOn w:val="745"/>
    <w:link w:val="741"/>
    <w:uiPriority w:val="9"/>
    <w:rPr>
      <w:rFonts w:ascii="Arial" w:hAnsi="Arial" w:cs="Arial" w:eastAsia="Arial"/>
      <w:b/>
      <w:bCs/>
      <w:sz w:val="22"/>
      <w:szCs w:val="22"/>
    </w:rPr>
  </w:style>
  <w:style w:type="character" w:styleId="768" w:customStyle="1">
    <w:name w:val="Überschrift 7 Zchn"/>
    <w:basedOn w:val="745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9" w:customStyle="1">
    <w:name w:val="Überschrift 8 Zchn"/>
    <w:basedOn w:val="745"/>
    <w:link w:val="743"/>
    <w:uiPriority w:val="9"/>
    <w:rPr>
      <w:rFonts w:ascii="Arial" w:hAnsi="Arial" w:cs="Arial" w:eastAsia="Arial"/>
      <w:i/>
      <w:iCs/>
      <w:sz w:val="22"/>
      <w:szCs w:val="22"/>
    </w:rPr>
  </w:style>
  <w:style w:type="character" w:styleId="770" w:customStyle="1">
    <w:name w:val="Überschrift 9 Zchn"/>
    <w:basedOn w:val="745"/>
    <w:link w:val="744"/>
    <w:uiPriority w:val="9"/>
    <w:rPr>
      <w:rFonts w:ascii="Arial" w:hAnsi="Arial" w:cs="Arial" w:eastAsia="Arial"/>
      <w:i/>
      <w:iCs/>
      <w:sz w:val="21"/>
      <w:szCs w:val="21"/>
    </w:rPr>
  </w:style>
  <w:style w:type="paragraph" w:styleId="771">
    <w:name w:val="No Spacing"/>
    <w:uiPriority w:val="1"/>
    <w:qFormat/>
    <w:pPr>
      <w:spacing w:after="0" w:line="240" w:lineRule="auto"/>
    </w:pPr>
  </w:style>
  <w:style w:type="paragraph" w:styleId="772">
    <w:name w:val="Title"/>
    <w:basedOn w:val="735"/>
    <w:next w:val="735"/>
    <w:link w:val="773"/>
    <w:uiPriority w:val="10"/>
    <w:qFormat/>
    <w:pPr>
      <w:contextualSpacing/>
      <w:spacing w:before="300"/>
    </w:pPr>
    <w:rPr>
      <w:sz w:val="48"/>
      <w:szCs w:val="48"/>
    </w:rPr>
  </w:style>
  <w:style w:type="character" w:styleId="773" w:customStyle="1">
    <w:name w:val="Titel Zchn"/>
    <w:basedOn w:val="745"/>
    <w:link w:val="772"/>
    <w:uiPriority w:val="10"/>
    <w:rPr>
      <w:sz w:val="48"/>
      <w:szCs w:val="48"/>
    </w:rPr>
  </w:style>
  <w:style w:type="paragraph" w:styleId="774">
    <w:name w:val="Subtitle"/>
    <w:basedOn w:val="735"/>
    <w:next w:val="735"/>
    <w:link w:val="775"/>
    <w:uiPriority w:val="11"/>
    <w:qFormat/>
    <w:pPr>
      <w:spacing w:before="200"/>
    </w:pPr>
    <w:rPr>
      <w:sz w:val="24"/>
      <w:szCs w:val="24"/>
    </w:rPr>
  </w:style>
  <w:style w:type="character" w:styleId="775" w:customStyle="1">
    <w:name w:val="Untertitel Zchn"/>
    <w:basedOn w:val="745"/>
    <w:link w:val="774"/>
    <w:uiPriority w:val="11"/>
    <w:rPr>
      <w:sz w:val="24"/>
      <w:szCs w:val="24"/>
    </w:rPr>
  </w:style>
  <w:style w:type="paragraph" w:styleId="776">
    <w:name w:val="Quote"/>
    <w:basedOn w:val="735"/>
    <w:next w:val="735"/>
    <w:link w:val="777"/>
    <w:uiPriority w:val="29"/>
    <w:qFormat/>
    <w:pPr>
      <w:ind w:left="720" w:right="720"/>
    </w:pPr>
    <w:rPr>
      <w:i/>
    </w:rPr>
  </w:style>
  <w:style w:type="character" w:styleId="777" w:customStyle="1">
    <w:name w:val="Zitat Zchn"/>
    <w:link w:val="776"/>
    <w:uiPriority w:val="29"/>
    <w:rPr>
      <w:i/>
    </w:rPr>
  </w:style>
  <w:style w:type="paragraph" w:styleId="778">
    <w:name w:val="Intense Quote"/>
    <w:basedOn w:val="735"/>
    <w:next w:val="735"/>
    <w:link w:val="77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9" w:customStyle="1">
    <w:name w:val="Intensives Zitat Zchn"/>
    <w:link w:val="778"/>
    <w:uiPriority w:val="30"/>
    <w:rPr>
      <w:i/>
    </w:rPr>
  </w:style>
  <w:style w:type="character" w:styleId="780" w:customStyle="1">
    <w:name w:val="Header Char"/>
    <w:basedOn w:val="745"/>
    <w:uiPriority w:val="99"/>
  </w:style>
  <w:style w:type="character" w:styleId="781" w:customStyle="1">
    <w:name w:val="Footer Char"/>
    <w:basedOn w:val="745"/>
    <w:uiPriority w:val="99"/>
  </w:style>
  <w:style w:type="paragraph" w:styleId="782">
    <w:name w:val="Caption"/>
    <w:basedOn w:val="735"/>
    <w:next w:val="73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3" w:customStyle="1">
    <w:name w:val="Caption Char"/>
    <w:uiPriority w:val="99"/>
  </w:style>
  <w:style w:type="table" w:styleId="784">
    <w:name w:val="Table Grid"/>
    <w:basedOn w:val="74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5" w:customStyle="1">
    <w:name w:val="Table Grid Light"/>
    <w:basedOn w:val="74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6">
    <w:name w:val="Plain Table 1"/>
    <w:basedOn w:val="74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>
    <w:name w:val="Plain Table 2"/>
    <w:basedOn w:val="74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3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9">
    <w:name w:val="Plain Table 4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Plain Table 5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1">
    <w:name w:val="Grid Table 1 Light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4"/>
    <w:basedOn w:val="7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3" w:customStyle="1">
    <w:name w:val="Grid Table 4 - Accent 1"/>
    <w:basedOn w:val="7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4" w:customStyle="1">
    <w:name w:val="Grid Table 4 - Accent 2"/>
    <w:basedOn w:val="7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5" w:customStyle="1">
    <w:name w:val="Grid Table 4 - Accent 3"/>
    <w:basedOn w:val="7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6" w:customStyle="1">
    <w:name w:val="Grid Table 4 - Accent 4"/>
    <w:basedOn w:val="7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7" w:customStyle="1">
    <w:name w:val="Grid Table 4 - Accent 5"/>
    <w:basedOn w:val="7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8" w:customStyle="1">
    <w:name w:val="Grid Table 4 - Accent 6"/>
    <w:basedOn w:val="7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9">
    <w:name w:val="Grid Table 5 Dark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6">
    <w:name w:val="Grid Table 6 Colorful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7" w:customStyle="1">
    <w:name w:val="Grid Table 6 Colorful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8" w:customStyle="1">
    <w:name w:val="Grid Table 6 Colorful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9" w:customStyle="1">
    <w:name w:val="Grid Table 6 Colorful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0" w:customStyle="1">
    <w:name w:val="Grid Table 6 Colorful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1" w:customStyle="1">
    <w:name w:val="Grid Table 6 Colorful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2" w:customStyle="1">
    <w:name w:val="Grid Table 6 Colorful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3">
    <w:name w:val="Grid Table 7 Colorful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Grid Table 7 Colorful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Grid Table 7 Colorful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Grid Table 7 Colorful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Grid Table 7 Colorful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Grid Table 7 Colorful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Grid Table 7 Colorful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0">
    <w:name w:val="List Table 1 Light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1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2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3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4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5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6"/>
    <w:basedOn w:val="7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4">
    <w:name w:val="List Table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5 Dark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>
    <w:name w:val="List Table 6 Colorful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6" w:customStyle="1">
    <w:name w:val="List Table 6 Colorful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7" w:customStyle="1">
    <w:name w:val="List Table 6 Colorful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8" w:customStyle="1">
    <w:name w:val="List Table 6 Colorful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9" w:customStyle="1">
    <w:name w:val="List Table 6 Colorful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0" w:customStyle="1">
    <w:name w:val="List Table 6 Colorful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1" w:customStyle="1">
    <w:name w:val="List Table 6 Colorful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2">
    <w:name w:val="List Table 7 Colorful"/>
    <w:basedOn w:val="7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 w:customStyle="1">
    <w:name w:val="List Table 7 Colorful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4" w:customStyle="1">
    <w:name w:val="List Table 7 Colorful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5" w:customStyle="1">
    <w:name w:val="List Table 7 Colorful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6" w:customStyle="1">
    <w:name w:val="List Table 7 Colorful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7" w:customStyle="1">
    <w:name w:val="List Table 7 Colorful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8" w:customStyle="1">
    <w:name w:val="List Table 7 Colorful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9" w:customStyle="1">
    <w:name w:val="Lined - Accent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0" w:customStyle="1">
    <w:name w:val="Lined - Accent 1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1" w:customStyle="1">
    <w:name w:val="Lined - Accent 2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2" w:customStyle="1">
    <w:name w:val="Lined - Accent 3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3" w:customStyle="1">
    <w:name w:val="Lined - Accent 4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4" w:customStyle="1">
    <w:name w:val="Lined - Accent 5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5" w:customStyle="1">
    <w:name w:val="Lined - Accent 6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6" w:customStyle="1">
    <w:name w:val="Bordered &amp; Lined - Accent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7" w:customStyle="1">
    <w:name w:val="Bordered &amp; Lined - Accent 1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8" w:customStyle="1">
    <w:name w:val="Bordered &amp; Lined - Accent 2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9" w:customStyle="1">
    <w:name w:val="Bordered &amp; Lined - Accent 3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0" w:customStyle="1">
    <w:name w:val="Bordered &amp; Lined - Accent 4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1" w:customStyle="1">
    <w:name w:val="Bordered &amp; Lined - Accent 5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2" w:customStyle="1">
    <w:name w:val="Bordered &amp; Lined - Accent 6"/>
    <w:basedOn w:val="746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3" w:customStyle="1">
    <w:name w:val="Bordered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4" w:customStyle="1">
    <w:name w:val="Bordered - Accent 1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5" w:customStyle="1">
    <w:name w:val="Bordered - Accent 2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6" w:customStyle="1">
    <w:name w:val="Bordered - Accent 3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7" w:customStyle="1">
    <w:name w:val="Bordered - Accent 4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8" w:customStyle="1">
    <w:name w:val="Bordered - Accent 5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9" w:customStyle="1">
    <w:name w:val="Bordered - Accent 6"/>
    <w:basedOn w:val="7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0">
    <w:name w:val="Hyperlink"/>
    <w:uiPriority w:val="99"/>
    <w:unhideWhenUsed/>
    <w:rPr>
      <w:color w:val="0000FF" w:themeColor="hyperlink"/>
      <w:u w:val="single"/>
    </w:rPr>
  </w:style>
  <w:style w:type="paragraph" w:styleId="911">
    <w:name w:val="footnote text"/>
    <w:basedOn w:val="735"/>
    <w:link w:val="912"/>
    <w:uiPriority w:val="99"/>
    <w:semiHidden/>
    <w:unhideWhenUsed/>
    <w:pPr>
      <w:spacing w:after="40" w:line="240" w:lineRule="auto"/>
    </w:pPr>
    <w:rPr>
      <w:sz w:val="18"/>
    </w:rPr>
  </w:style>
  <w:style w:type="character" w:styleId="912" w:customStyle="1">
    <w:name w:val="Fußnotentext Zchn"/>
    <w:link w:val="911"/>
    <w:uiPriority w:val="99"/>
    <w:rPr>
      <w:sz w:val="18"/>
    </w:rPr>
  </w:style>
  <w:style w:type="character" w:styleId="913">
    <w:name w:val="footnote reference"/>
    <w:basedOn w:val="745"/>
    <w:uiPriority w:val="99"/>
    <w:unhideWhenUsed/>
    <w:rPr>
      <w:vertAlign w:val="superscript"/>
    </w:rPr>
  </w:style>
  <w:style w:type="paragraph" w:styleId="914">
    <w:name w:val="endnote text"/>
    <w:basedOn w:val="735"/>
    <w:link w:val="915"/>
    <w:uiPriority w:val="99"/>
    <w:semiHidden/>
    <w:unhideWhenUsed/>
    <w:pPr>
      <w:spacing w:after="0" w:line="240" w:lineRule="auto"/>
    </w:pPr>
    <w:rPr>
      <w:sz w:val="20"/>
    </w:rPr>
  </w:style>
  <w:style w:type="character" w:styleId="915" w:customStyle="1">
    <w:name w:val="Endnotentext Zchn"/>
    <w:link w:val="914"/>
    <w:uiPriority w:val="99"/>
    <w:rPr>
      <w:sz w:val="20"/>
    </w:rPr>
  </w:style>
  <w:style w:type="character" w:styleId="916">
    <w:name w:val="endnote reference"/>
    <w:basedOn w:val="745"/>
    <w:uiPriority w:val="99"/>
    <w:semiHidden/>
    <w:unhideWhenUsed/>
    <w:rPr>
      <w:vertAlign w:val="superscript"/>
    </w:rPr>
  </w:style>
  <w:style w:type="paragraph" w:styleId="917">
    <w:name w:val="toc 1"/>
    <w:basedOn w:val="735"/>
    <w:next w:val="735"/>
    <w:uiPriority w:val="39"/>
    <w:unhideWhenUsed/>
    <w:pPr>
      <w:spacing w:after="57"/>
    </w:pPr>
  </w:style>
  <w:style w:type="paragraph" w:styleId="918">
    <w:name w:val="toc 2"/>
    <w:basedOn w:val="735"/>
    <w:next w:val="735"/>
    <w:uiPriority w:val="39"/>
    <w:unhideWhenUsed/>
    <w:pPr>
      <w:ind w:left="283"/>
      <w:spacing w:after="57"/>
    </w:pPr>
  </w:style>
  <w:style w:type="paragraph" w:styleId="919">
    <w:name w:val="toc 3"/>
    <w:basedOn w:val="735"/>
    <w:next w:val="735"/>
    <w:uiPriority w:val="39"/>
    <w:unhideWhenUsed/>
    <w:pPr>
      <w:ind w:left="567"/>
      <w:spacing w:after="57"/>
    </w:pPr>
  </w:style>
  <w:style w:type="paragraph" w:styleId="920">
    <w:name w:val="toc 4"/>
    <w:basedOn w:val="735"/>
    <w:next w:val="735"/>
    <w:uiPriority w:val="39"/>
    <w:unhideWhenUsed/>
    <w:pPr>
      <w:ind w:left="850"/>
      <w:spacing w:after="57"/>
    </w:pPr>
  </w:style>
  <w:style w:type="paragraph" w:styleId="921">
    <w:name w:val="toc 5"/>
    <w:basedOn w:val="735"/>
    <w:next w:val="735"/>
    <w:uiPriority w:val="39"/>
    <w:unhideWhenUsed/>
    <w:pPr>
      <w:ind w:left="1134"/>
      <w:spacing w:after="57"/>
    </w:pPr>
  </w:style>
  <w:style w:type="paragraph" w:styleId="922">
    <w:name w:val="toc 6"/>
    <w:basedOn w:val="735"/>
    <w:next w:val="735"/>
    <w:uiPriority w:val="39"/>
    <w:unhideWhenUsed/>
    <w:pPr>
      <w:ind w:left="1417"/>
      <w:spacing w:after="57"/>
    </w:pPr>
  </w:style>
  <w:style w:type="paragraph" w:styleId="923">
    <w:name w:val="toc 7"/>
    <w:basedOn w:val="735"/>
    <w:next w:val="735"/>
    <w:uiPriority w:val="39"/>
    <w:unhideWhenUsed/>
    <w:pPr>
      <w:ind w:left="1701"/>
      <w:spacing w:after="57"/>
    </w:pPr>
  </w:style>
  <w:style w:type="paragraph" w:styleId="924">
    <w:name w:val="toc 8"/>
    <w:basedOn w:val="735"/>
    <w:next w:val="735"/>
    <w:uiPriority w:val="39"/>
    <w:unhideWhenUsed/>
    <w:pPr>
      <w:ind w:left="1984"/>
      <w:spacing w:after="57"/>
    </w:pPr>
  </w:style>
  <w:style w:type="paragraph" w:styleId="925">
    <w:name w:val="toc 9"/>
    <w:basedOn w:val="735"/>
    <w:next w:val="735"/>
    <w:uiPriority w:val="39"/>
    <w:unhideWhenUsed/>
    <w:pPr>
      <w:ind w:left="2268"/>
      <w:spacing w:after="57"/>
    </w:pPr>
  </w:style>
  <w:style w:type="paragraph" w:styleId="926">
    <w:name w:val="TOC Heading"/>
    <w:uiPriority w:val="39"/>
    <w:unhideWhenUsed/>
  </w:style>
  <w:style w:type="paragraph" w:styleId="927">
    <w:name w:val="table of figures"/>
    <w:basedOn w:val="735"/>
    <w:next w:val="735"/>
    <w:uiPriority w:val="99"/>
    <w:unhideWhenUsed/>
    <w:pPr>
      <w:spacing w:after="0"/>
    </w:pPr>
  </w:style>
  <w:style w:type="paragraph" w:styleId="928">
    <w:name w:val="List Paragraph"/>
    <w:basedOn w:val="735"/>
    <w:uiPriority w:val="34"/>
    <w:qFormat/>
    <w:pPr>
      <w:contextualSpacing/>
      <w:ind w:left="720"/>
    </w:pPr>
  </w:style>
  <w:style w:type="paragraph" w:styleId="929">
    <w:name w:val="Header"/>
    <w:basedOn w:val="735"/>
    <w:link w:val="930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30" w:customStyle="1">
    <w:name w:val="Kopfzeile Zchn"/>
    <w:basedOn w:val="745"/>
    <w:link w:val="929"/>
    <w:uiPriority w:val="99"/>
  </w:style>
  <w:style w:type="paragraph" w:styleId="931">
    <w:name w:val="Footer"/>
    <w:basedOn w:val="735"/>
    <w:link w:val="932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932" w:customStyle="1">
    <w:name w:val="Fußzeile Zchn"/>
    <w:basedOn w:val="745"/>
    <w:link w:val="931"/>
    <w:uiPriority w:val="99"/>
  </w:style>
  <w:style w:type="paragraph" w:styleId="933">
    <w:name w:val="Balloon Text"/>
    <w:basedOn w:val="735"/>
    <w:link w:val="93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4" w:customStyle="1">
    <w:name w:val="Sprechblasentext Zchn"/>
    <w:basedOn w:val="745"/>
    <w:link w:val="933"/>
    <w:uiPriority w:val="99"/>
    <w:semiHidden/>
    <w:rPr>
      <w:rFonts w:ascii="Tahoma" w:hAnsi="Tahoma" w:cs="Tahoma"/>
      <w:sz w:val="16"/>
      <w:szCs w:val="16"/>
    </w:rPr>
  </w:style>
  <w:style w:type="character" w:styleId="935" w:customStyle="1">
    <w:name w:val="Überschrift 1 Zchn"/>
    <w:basedOn w:val="745"/>
    <w:link w:val="736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Altefrohne, Thomas (t_alte02@uni-muenster.de)</cp:lastModifiedBy>
  <cp:revision>9</cp:revision>
  <dcterms:created xsi:type="dcterms:W3CDTF">2021-10-26T15:22:00Z</dcterms:created>
  <dcterms:modified xsi:type="dcterms:W3CDTF">2022-05-31T18:09:24Z</dcterms:modified>
</cp:coreProperties>
</file>