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peopleDocument.xml" ContentType="application/vnd.openxmlformats-officedocument.wordprocessingml.people+xml"/>
  <Override PartName="/word/commentsIdsDocument.xml" ContentType="application/vnd.openxmlformats-officedocument.wordprocessingml.commentsIds+xml"/>
  <Override PartName="/word/commentsExtensibleDocument.xml" ContentType="application/vnd.openxmlformats-officedocument.wordprocessingml.commentsExtensible+xml"/>
  <Override PartName="/word/commentsDocument.xml" ContentType="application/vnd.openxmlformats-officedocument.wordprocessingml.comments+xml"/>
  <Override PartName="/word/numbering.xml" ContentType="application/vnd.openxmlformats-officedocument.wordprocessingml.numbering+xml"/>
  <Override PartName="/word/header1.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commentsExtendedDocument.xml" ContentType="application/vnd.openxmlformats-officedocument.wordprocessingml.commentsExtended+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customXml/itemProps2.xml" ContentType="application/vnd.openxmlformats-officedocument.customXmlProperties+xml"/>
  <Override PartName="/customXml/itemProps1.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742"/>
        <w:rPr>
          <w:rFonts w:ascii="Calibri" w:hAnsi="Calibri" w:cs="Calibri"/>
          <w:b/>
          <w:bCs/>
          <w:color w:val="000000"/>
        </w:rPr>
      </w:pPr>
      <w:r>
        <w:rPr>
          <w:rFonts w:ascii="Calibri" w:hAnsi="Calibri" w:cs="Calibri"/>
          <w:b/>
          <w:bCs/>
          <w:color w:val="000000" w:themeColor="text1"/>
        </w:rPr>
        <w:t xml:space="preserve">Europa aus Sicht Deutschlands und der Niederlande (ca. 1 US)</w:t>
      </w:r>
      <w:r/>
    </w:p>
    <w:p>
      <w:r/>
      <w:r/>
    </w:p>
    <w:p>
      <w:pPr>
        <w:rPr>
          <w:rFonts w:cstheme="minorHAnsi"/>
          <w:b/>
        </w:rPr>
        <w:pBdr>
          <w:top w:val="single" w:color="auto" w:sz="4" w:space="1"/>
          <w:left w:val="single" w:color="auto" w:sz="4" w:space="4"/>
          <w:bottom w:val="single" w:color="auto" w:sz="4" w:space="1"/>
          <w:right w:val="single" w:color="auto" w:sz="4" w:space="4"/>
        </w:pBdr>
      </w:pPr>
      <w:r>
        <w:rPr>
          <w:rFonts w:cstheme="minorHAnsi"/>
          <w:b/>
        </w:rPr>
        <w:t xml:space="preserve">Thematische Ausgestaltung </w:t>
      </w:r>
      <w:r/>
    </w:p>
    <w:p>
      <w:pPr>
        <w:rPr>
          <w:rFonts w:cstheme="minorHAnsi"/>
          <w:bCs/>
        </w:rPr>
        <w:pBdr>
          <w:top w:val="single" w:color="auto" w:sz="4" w:space="1"/>
          <w:left w:val="single" w:color="auto" w:sz="4" w:space="4"/>
          <w:bottom w:val="single" w:color="auto" w:sz="4" w:space="1"/>
          <w:right w:val="single" w:color="auto" w:sz="4" w:space="4"/>
        </w:pBdr>
      </w:pPr>
      <w:r>
        <w:rPr>
          <w:rFonts w:cstheme="minorHAnsi"/>
          <w:bCs/>
        </w:rPr>
        <w:t xml:space="preserve">Die </w:t>
      </w:r>
      <w:r>
        <w:rPr>
          <w:rFonts w:cstheme="minorHAnsi"/>
          <w:bCs/>
        </w:rPr>
        <w:t xml:space="preserve">Schüler:innen</w:t>
      </w:r>
      <w:r>
        <w:rPr>
          <w:rFonts w:cstheme="minorHAnsi"/>
          <w:bCs/>
        </w:rPr>
        <w:t xml:space="preserve"> beschäftigen sich anhand eines Fallbeispiels mit der Sicht der Niederlande und Deutschlands auf die Europäi</w:t>
      </w:r>
      <w:r>
        <w:rPr>
          <w:rFonts w:cstheme="minorHAnsi"/>
          <w:bCs/>
          <w:color w:val="000000" w:themeColor="text1"/>
        </w:rPr>
        <w:t xml:space="preserve">sche Union und </w:t>
      </w:r>
      <w:r>
        <w:rPr>
          <w:rFonts w:cstheme="minorHAnsi"/>
          <w:bCs/>
          <w:color w:val="000000" w:themeColor="text1"/>
        </w:rPr>
        <w:t xml:space="preserve">auf </w:t>
      </w:r>
      <w:r>
        <w:rPr>
          <w:rFonts w:cstheme="minorHAnsi"/>
          <w:bCs/>
          <w:color w:val="000000" w:themeColor="text1"/>
        </w:rPr>
        <w:t xml:space="preserve">den</w:t>
      </w:r>
      <w:r>
        <w:rPr>
          <w:rFonts w:cstheme="minorHAnsi"/>
          <w:bCs/>
          <w:color w:val="000000" w:themeColor="text1"/>
        </w:rPr>
        <w:t xml:space="preserve">/mit dem</w:t>
      </w:r>
      <w:r>
        <w:rPr>
          <w:rFonts w:cstheme="minorHAnsi"/>
          <w:bCs/>
          <w:color w:val="000000" w:themeColor="text1"/>
        </w:rPr>
        <w:t xml:space="preserve"> Konflikt</w:t>
      </w:r>
      <w:r>
        <w:rPr>
          <w:rFonts w:cstheme="minorHAnsi"/>
          <w:bCs/>
        </w:rPr>
        <w:t xml:space="preserve"> zwischen den Interessen der beiden Länder im Vergleich zu den Interessen der europäischen Staatengemeinschaft. </w:t>
      </w:r>
      <w:r/>
    </w:p>
    <w:p>
      <w:pPr>
        <w:rPr>
          <w:rFonts w:cstheme="minorHAnsi"/>
          <w:bCs/>
        </w:rPr>
        <w:pBdr>
          <w:top w:val="single" w:color="auto" w:sz="4" w:space="1"/>
          <w:left w:val="single" w:color="auto" w:sz="4" w:space="4"/>
          <w:bottom w:val="single" w:color="auto" w:sz="4" w:space="1"/>
          <w:right w:val="single" w:color="auto" w:sz="4" w:space="4"/>
        </w:pBdr>
      </w:pPr>
      <w:r>
        <w:rPr>
          <w:rFonts w:cstheme="minorHAnsi"/>
          <w:bCs/>
        </w:rPr>
        <w:t xml:space="preserve">Als Fallbeispiel wurden hier die Verhandlungen über den </w:t>
      </w:r>
      <w:r>
        <w:rPr>
          <w:rFonts w:cstheme="minorHAnsi"/>
          <w:bCs/>
          <w:strike w:val="false"/>
        </w:rPr>
        <w:t xml:space="preserve">M</w:t>
      </w:r>
      <w:r>
        <w:rPr>
          <w:rFonts w:cstheme="minorHAnsi"/>
          <w:bCs/>
        </w:rPr>
        <w:t xml:space="preserve">ehrjährigen Finanzrahmen der EU im Jahr 2020 ausgewä</w:t>
      </w:r>
      <w:r>
        <w:rPr>
          <w:rFonts w:cstheme="minorHAnsi"/>
          <w:bCs/>
        </w:rPr>
        <w:t xml:space="preserve">hlt, die sich als äußerst schwierig erwiesen haben. Obwohl beide Länder Nettozahler in der EU sind, </w:t>
      </w:r>
      <w:r>
        <w:rPr>
          <w:rFonts w:cstheme="minorHAnsi"/>
          <w:bCs/>
        </w:rPr>
        <w:t xml:space="preserve">hat </w:t>
      </w:r>
      <w:r>
        <w:rPr>
          <w:rFonts w:cstheme="minorHAnsi"/>
          <w:bCs/>
        </w:rPr>
        <w:t xml:space="preserve">Deutschland </w:t>
      </w:r>
      <w:r>
        <w:rPr>
          <w:rFonts w:cstheme="minorHAnsi"/>
          <w:bCs/>
        </w:rPr>
        <w:t xml:space="preserve">hier </w:t>
      </w:r>
      <w:r>
        <w:rPr>
          <w:rFonts w:cstheme="minorHAnsi"/>
          <w:bCs/>
        </w:rPr>
        <w:t xml:space="preserve">eine eher vermittelnde Rolle </w:t>
      </w:r>
      <w:r>
        <w:rPr>
          <w:rFonts w:cstheme="minorHAnsi"/>
          <w:bCs/>
        </w:rPr>
        <w:t xml:space="preserve">eingenommen</w:t>
      </w:r>
      <w:r>
        <w:rPr>
          <w:rFonts w:cstheme="minorHAnsi"/>
          <w:bCs/>
        </w:rPr>
        <w:t xml:space="preserve">, </w:t>
      </w:r>
      <w:r>
        <w:rPr>
          <w:rFonts w:cstheme="minorHAnsi"/>
          <w:bCs/>
        </w:rPr>
        <w:t xml:space="preserve">während </w:t>
      </w:r>
      <w:r>
        <w:rPr>
          <w:rFonts w:cstheme="minorHAnsi"/>
          <w:bCs/>
        </w:rPr>
        <w:t xml:space="preserve">die Niederlande </w:t>
      </w:r>
      <w:r>
        <w:rPr>
          <w:rFonts w:cstheme="minorHAnsi"/>
          <w:bCs/>
        </w:rPr>
        <w:t xml:space="preserve">– als Teil der „geizigen Vier“ – eher konfrontativ aufgetreten </w:t>
      </w:r>
      <w:r>
        <w:rPr>
          <w:rFonts w:cstheme="minorHAnsi"/>
          <w:bCs/>
        </w:rPr>
        <w:t xml:space="preserve">sind</w:t>
      </w:r>
      <w:r>
        <w:rPr>
          <w:rFonts w:cstheme="minorHAnsi"/>
          <w:bCs/>
        </w:rPr>
        <w:t xml:space="preserve">. </w:t>
      </w:r>
      <w:r/>
    </w:p>
    <w:p>
      <w:pPr>
        <w:rPr>
          <w:rFonts w:cstheme="minorHAnsi"/>
          <w:bCs/>
        </w:rPr>
        <w:pBdr>
          <w:top w:val="single" w:color="auto" w:sz="4" w:space="1"/>
          <w:left w:val="single" w:color="auto" w:sz="4" w:space="4"/>
          <w:bottom w:val="single" w:color="auto" w:sz="4" w:space="1"/>
          <w:right w:val="single" w:color="auto" w:sz="4" w:space="4"/>
        </w:pBdr>
      </w:pPr>
      <w:r>
        <w:rPr>
          <w:rFonts w:cstheme="minorHAnsi"/>
          <w:bCs/>
        </w:rPr>
        <w:t xml:space="preserve">Die </w:t>
      </w:r>
      <w:r>
        <w:rPr>
          <w:rFonts w:cstheme="minorHAnsi"/>
          <w:bCs/>
        </w:rPr>
        <w:t xml:space="preserve">Schüler:innen</w:t>
      </w:r>
      <w:r>
        <w:rPr>
          <w:rFonts w:cstheme="minorHAnsi"/>
          <w:bCs/>
        </w:rPr>
        <w:t xml:space="preserve"> lesen zu Beginn der Stunde einen Text m</w:t>
      </w:r>
      <w:r>
        <w:rPr>
          <w:rFonts w:cstheme="minorHAnsi"/>
          <w:bCs/>
        </w:rPr>
        <w:t xml:space="preserve">it allgemeinen Hintergrundinformationen zum </w:t>
      </w:r>
      <w:r>
        <w:rPr>
          <w:rFonts w:cstheme="minorHAnsi"/>
          <w:bCs/>
        </w:rPr>
        <w:t xml:space="preserve">M</w:t>
      </w:r>
      <w:r>
        <w:rPr>
          <w:rFonts w:cstheme="minorHAnsi"/>
          <w:bCs/>
        </w:rPr>
        <w:t xml:space="preserve">ehrjährigen Finanzrahmen und bekommen anschließend drei Grafiken mit den Nettozahlern und Nettoempfängern der EU. Diese sollen sie vergleichen und eine Prognose darüber abgeben, wie sich Deutschland und die Nied</w:t>
      </w:r>
      <w:r>
        <w:rPr>
          <w:rFonts w:cstheme="minorHAnsi"/>
          <w:bCs/>
        </w:rPr>
        <w:t xml:space="preserve">erlande in der Haushaltsdebatte verhalten werden</w:t>
      </w:r>
      <w:r>
        <w:rPr>
          <w:rFonts w:cstheme="minorHAnsi"/>
          <w:bCs/>
        </w:rPr>
        <w:t xml:space="preserve">. Dann werden ihnen Medienartikel vorgelegt, in denen das tatsächliche Verhalten beschrieben wird. Hier wurden sowohl niederländische als auch deutsche Artikel ausgewählt. Auf Basis dieser Artikel </w:t>
      </w:r>
      <w:r>
        <w:rPr>
          <w:rFonts w:cstheme="minorHAnsi"/>
          <w:bCs/>
        </w:rPr>
        <w:t xml:space="preserve">fassen </w:t>
      </w:r>
      <w:r>
        <w:rPr>
          <w:rFonts w:cstheme="minorHAnsi"/>
          <w:bCs/>
        </w:rPr>
        <w:t xml:space="preserve">die </w:t>
      </w:r>
      <w:r>
        <w:rPr>
          <w:rFonts w:cstheme="minorHAnsi"/>
          <w:bCs/>
        </w:rPr>
        <w:t xml:space="preserve">Schüler:innen</w:t>
      </w:r>
      <w:r>
        <w:rPr>
          <w:rFonts w:cstheme="minorHAnsi"/>
          <w:bCs/>
        </w:rPr>
        <w:t xml:space="preserve"> das Verhalten </w:t>
      </w:r>
      <w:r>
        <w:rPr>
          <w:rFonts w:cstheme="minorHAnsi"/>
          <w:bCs/>
        </w:rPr>
        <w:t xml:space="preserve">zusammen</w:t>
      </w:r>
      <w:r>
        <w:rPr>
          <w:rFonts w:cstheme="minorHAnsi"/>
          <w:bCs/>
        </w:rPr>
        <w:t xml:space="preserve">, </w:t>
      </w:r>
      <w:r>
        <w:rPr>
          <w:rFonts w:cstheme="minorHAnsi"/>
          <w:bCs/>
        </w:rPr>
        <w:t xml:space="preserve">vergleichen </w:t>
      </w:r>
      <w:r>
        <w:rPr>
          <w:rFonts w:cstheme="minorHAnsi"/>
          <w:bCs/>
        </w:rPr>
        <w:t xml:space="preserve">es mit ihrer Prognose </w:t>
      </w:r>
      <w:r>
        <w:rPr>
          <w:rFonts w:cstheme="minorHAnsi"/>
          <w:bCs/>
        </w:rPr>
        <w:t xml:space="preserve">und </w:t>
      </w:r>
      <w:r>
        <w:rPr>
          <w:rFonts w:cstheme="minorHAnsi"/>
          <w:bCs/>
        </w:rPr>
        <w:t xml:space="preserve">sollen </w:t>
      </w:r>
      <w:r>
        <w:rPr>
          <w:rFonts w:cstheme="minorHAnsi"/>
          <w:bCs/>
        </w:rPr>
        <w:t xml:space="preserve">das Verhalten der beiden Länder diskutieren und bewerten.  </w:t>
      </w:r>
      <w:r/>
    </w:p>
    <w:p>
      <w:pPr>
        <w:rPr>
          <w:rFonts w:cstheme="minorHAnsi"/>
          <w:bCs/>
        </w:rPr>
        <w:pBdr>
          <w:top w:val="single" w:color="auto" w:sz="4" w:space="1"/>
          <w:left w:val="single" w:color="auto" w:sz="4" w:space="4"/>
          <w:bottom w:val="single" w:color="auto" w:sz="4" w:space="1"/>
          <w:right w:val="single" w:color="auto" w:sz="4" w:space="4"/>
        </w:pBdr>
      </w:pPr>
      <w:r>
        <w:rPr>
          <w:rFonts w:cstheme="minorHAnsi"/>
          <w:bCs/>
        </w:rPr>
        <w:t xml:space="preserve">Die Aufgabe eignet sich sowohl für den Fremdsprachen – als auch für den Fachunterricht. Die </w:t>
      </w:r>
      <w:r>
        <w:rPr>
          <w:rFonts w:cstheme="minorHAnsi"/>
          <w:bCs/>
        </w:rPr>
        <w:t xml:space="preserve">Schüler:innen</w:t>
      </w:r>
      <w:r>
        <w:rPr>
          <w:rFonts w:cstheme="minorHAnsi"/>
          <w:bCs/>
        </w:rPr>
        <w:t xml:space="preserve"> können Artikel in ihrer Muttersprache und/oder in der Fremdsprache lesen.</w:t>
      </w:r>
      <w:r/>
    </w:p>
    <w:p>
      <w:pPr>
        <w:rPr>
          <w:rFonts w:cstheme="minorHAnsi"/>
        </w:rPr>
      </w:pPr>
      <w:r>
        <w:rPr>
          <w:rFonts w:cstheme="minorHAnsi"/>
        </w:rPr>
        <w:t xml:space="preserve">Die </w:t>
      </w:r>
      <w:r>
        <w:rPr>
          <w:rFonts w:cstheme="minorHAnsi"/>
        </w:rPr>
        <w:t xml:space="preserve">Schüler:innen</w:t>
      </w:r>
      <w:r>
        <w:rPr>
          <w:rFonts w:cstheme="minorHAnsi"/>
        </w:rPr>
        <w:t xml:space="preserve">…</w:t>
      </w:r>
      <w:r/>
    </w:p>
    <w:p>
      <w:pPr>
        <w:pStyle w:val="941"/>
        <w:numPr>
          <w:ilvl w:val="0"/>
          <w:numId w:val="2"/>
        </w:numPr>
        <w:spacing w:before="0" w:beforeAutospacing="0" w:after="0" w:afterAutospacing="0" w:line="256" w:lineRule="auto"/>
      </w:pPr>
      <w:r/>
      <w:bookmarkStart w:id="0" w:name="_Hlk85182456"/>
      <w:r>
        <w:rPr>
          <w:rFonts w:ascii="Calibri" w:hAnsi="Calibri" w:cstheme="minorHAnsi"/>
          <w:color w:val="000000"/>
          <w:sz w:val="22"/>
          <w:szCs w:val="22"/>
        </w:rPr>
        <w:t xml:space="preserve">können anhand von Statistiken eine begründete eigene Einschätzung abgeben. </w:t>
      </w:r>
      <w:bookmarkEnd w:id="0"/>
      <w:r/>
      <w:r/>
    </w:p>
    <w:p>
      <w:pPr>
        <w:pStyle w:val="941"/>
        <w:numPr>
          <w:ilvl w:val="0"/>
          <w:numId w:val="2"/>
        </w:numPr>
        <w:spacing w:before="0" w:beforeAutospacing="0" w:after="0" w:afterAutospacing="0" w:line="256" w:lineRule="auto"/>
      </w:pPr>
      <w:r>
        <w:rPr>
          <w:rFonts w:ascii="Calibri" w:hAnsi="Calibri" w:cstheme="minorHAnsi"/>
          <w:color w:val="000000"/>
          <w:sz w:val="22"/>
          <w:szCs w:val="22"/>
        </w:rPr>
        <w:t xml:space="preserve">können ihre eigene Prognose mit der Wirklichkeit vergleichen.</w:t>
      </w:r>
      <w:r/>
    </w:p>
    <w:p>
      <w:pPr>
        <w:pStyle w:val="941"/>
        <w:numPr>
          <w:ilvl w:val="0"/>
          <w:numId w:val="2"/>
        </w:numPr>
        <w:spacing w:before="0" w:beforeAutospacing="0" w:after="0" w:afterAutospacing="0" w:line="256" w:lineRule="auto"/>
      </w:pPr>
      <w:r>
        <w:rPr>
          <w:rFonts w:ascii="Calibri" w:hAnsi="Calibri" w:cstheme="minorHAnsi"/>
          <w:color w:val="000000"/>
          <w:sz w:val="22"/>
          <w:szCs w:val="22"/>
        </w:rPr>
        <w:t xml:space="preserve">können den Konflikt zwischen nationalen Interessen und gesamteuropäischen Interessen anhand eines Fallbeispiels beschreiben.</w:t>
      </w:r>
      <w:r/>
    </w:p>
    <w:p>
      <w:pPr>
        <w:pStyle w:val="941"/>
        <w:numPr>
          <w:ilvl w:val="0"/>
          <w:numId w:val="2"/>
        </w:numPr>
        <w:spacing w:before="0" w:beforeAutospacing="0" w:after="0" w:afterAutospacing="0" w:line="256" w:lineRule="auto"/>
      </w:pPr>
      <w:r/>
      <w:bookmarkStart w:id="1" w:name="_Hlk85182486"/>
      <w:r>
        <w:rPr>
          <w:rFonts w:ascii="Calibri" w:hAnsi="Calibri" w:cstheme="minorHAnsi"/>
          <w:color w:val="000000"/>
          <w:sz w:val="22"/>
          <w:szCs w:val="22"/>
        </w:rPr>
        <w:t xml:space="preserve">können anhand eines Fallbeispiels die europäischen Interessen der Niederlande und Deutschland in Bezug auf eine bestimmte Thematik beschreiben.</w:t>
      </w:r>
      <w:bookmarkEnd w:id="1"/>
      <w:r>
        <w:rPr>
          <w:rFonts w:cstheme="minorHAnsi"/>
        </w:rPr>
        <w:br/>
      </w:r>
      <w:r/>
    </w:p>
    <w:p>
      <w:pPr>
        <w:pStyle w:val="933"/>
        <w:numPr>
          <w:ilvl w:val="0"/>
          <w:numId w:val="3"/>
        </w:numPr>
        <w:rPr>
          <w:rFonts w:cstheme="minorHAnsi"/>
        </w:rPr>
      </w:pPr>
      <w:r>
        <w:rPr>
          <w:rFonts w:cstheme="minorHAnsi"/>
          <w:b/>
        </w:rPr>
        <w:t xml:space="preserve">Vorbereitung</w:t>
      </w:r>
      <w:r>
        <w:rPr>
          <w:rFonts w:cstheme="minorHAnsi"/>
        </w:rPr>
        <w:br/>
        <w:t xml:space="preserve">Die </w:t>
      </w:r>
      <w:r>
        <w:rPr>
          <w:rFonts w:cstheme="minorHAnsi"/>
        </w:rPr>
        <w:t xml:space="preserve">Schüler:innen</w:t>
      </w:r>
      <w:r>
        <w:rPr>
          <w:rFonts w:cstheme="minorHAnsi"/>
        </w:rPr>
        <w:t xml:space="preserve"> lesen als Hintergrundinformation den Text </w:t>
      </w:r>
      <w:r>
        <w:rPr>
          <w:rFonts w:cstheme="minorHAnsi"/>
        </w:rPr>
        <w:t xml:space="preserve">„Haushalt der Europäischen Union“</w:t>
      </w:r>
      <w:r>
        <w:rPr>
          <w:rFonts w:cstheme="minorHAnsi"/>
        </w:rPr>
        <w:t xml:space="preserve"> über die wichtigsten Aspekte des europäischen Haushalts.</w:t>
      </w:r>
      <w:r>
        <w:rPr>
          <w:rFonts w:cstheme="minorHAnsi"/>
        </w:rPr>
        <w:br/>
      </w:r>
      <w:r/>
    </w:p>
    <w:p>
      <w:pPr>
        <w:pStyle w:val="933"/>
        <w:numPr>
          <w:ilvl w:val="0"/>
          <w:numId w:val="3"/>
        </w:numPr>
        <w:rPr>
          <w:rFonts w:cstheme="minorHAnsi"/>
          <w:u w:val="single"/>
        </w:rPr>
      </w:pPr>
      <w:r>
        <w:rPr>
          <w:rFonts w:cstheme="minorHAnsi"/>
          <w:b/>
        </w:rPr>
        <w:t xml:space="preserve">Einführungsphase</w:t>
      </w:r>
      <w:r>
        <w:rPr>
          <w:rFonts w:cstheme="minorHAnsi"/>
        </w:rPr>
        <w:br/>
      </w:r>
      <w:r>
        <w:rPr>
          <w:rFonts w:cstheme="minorHAnsi"/>
        </w:rPr>
        <w:br/>
      </w:r>
      <w:r>
        <w:rPr>
          <w:rFonts w:cstheme="minorHAnsi"/>
          <w:u w:val="single"/>
        </w:rPr>
        <w:t xml:space="preserve">Lernziele:</w:t>
      </w:r>
      <w:r/>
    </w:p>
    <w:p>
      <w:pPr>
        <w:pStyle w:val="933"/>
        <w:numPr>
          <w:ilvl w:val="0"/>
          <w:numId w:val="4"/>
        </w:numPr>
        <w:rPr>
          <w:rFonts w:cstheme="minorHAnsi"/>
        </w:rPr>
      </w:pPr>
      <w:r>
        <w:rPr>
          <w:rFonts w:cstheme="minorHAnsi"/>
        </w:rPr>
        <w:t xml:space="preserve">Die </w:t>
      </w:r>
      <w:r>
        <w:rPr>
          <w:rFonts w:cstheme="minorHAnsi"/>
        </w:rPr>
        <w:t xml:space="preserve">Schüler:innen</w:t>
      </w:r>
      <w:r>
        <w:rPr>
          <w:rFonts w:cstheme="minorHAnsi"/>
        </w:rPr>
        <w:t xml:space="preserve"> können anhand von Statistiken eine eigene Einschätzung abgeben.</w:t>
      </w:r>
      <w:r>
        <w:rPr>
          <w:rFonts w:cstheme="minorHAnsi"/>
        </w:rPr>
        <w:br/>
      </w:r>
      <w:r/>
    </w:p>
    <w:p>
      <w:pPr>
        <w:pStyle w:val="933"/>
        <w:rPr>
          <w:rFonts w:cstheme="minorHAnsi"/>
          <w:u w:val="single"/>
        </w:rPr>
      </w:pPr>
      <w:r>
        <w:rPr>
          <w:rFonts w:cstheme="minorHAnsi"/>
          <w:u w:val="single"/>
        </w:rPr>
        <w:t xml:space="preserve">Tätigkeit:</w:t>
      </w:r>
      <w:r/>
    </w:p>
    <w:p>
      <w:pPr>
        <w:ind w:left="708"/>
        <w:rPr>
          <w:rFonts w:cstheme="minorHAnsi"/>
        </w:rPr>
      </w:pPr>
      <w:r>
        <w:rPr>
          <w:rFonts w:cstheme="minorHAnsi"/>
          <w:bCs/>
        </w:rPr>
        <w:t xml:space="preserve">Die Lehrkraft legt den </w:t>
      </w:r>
      <w:r>
        <w:rPr>
          <w:rFonts w:cstheme="minorHAnsi"/>
          <w:bCs/>
        </w:rPr>
        <w:t xml:space="preserve">Schüler:innen</w:t>
      </w:r>
      <w:r>
        <w:rPr>
          <w:rFonts w:cstheme="minorHAnsi"/>
          <w:bCs/>
        </w:rPr>
        <w:t xml:space="preserve"> Grafiken</w:t>
      </w:r>
      <w:r>
        <w:rPr>
          <w:rFonts w:cstheme="minorHAnsi"/>
          <w:bCs/>
        </w:rPr>
        <w:t xml:space="preserve"> </w:t>
      </w:r>
      <w:r>
        <w:rPr>
          <w:rFonts w:cstheme="minorHAnsi"/>
          <w:bCs/>
          <w:highlight w:val="yellow"/>
        </w:rPr>
        <w:t xml:space="preserve">(verlinken)</w:t>
      </w:r>
      <w:r>
        <w:rPr>
          <w:rFonts w:cstheme="minorHAnsi"/>
          <w:bCs/>
        </w:rPr>
        <w:t xml:space="preserve"> über die Nettozahler der europäischen Union vor (entweder ausgedruckt, an der Tafel oder digital auf einem Smartboard). Die </w:t>
      </w:r>
      <w:r>
        <w:rPr>
          <w:rFonts w:cstheme="minorHAnsi"/>
          <w:bCs/>
        </w:rPr>
        <w:t xml:space="preserve">Schüler:innen</w:t>
      </w:r>
      <w:r>
        <w:rPr>
          <w:rFonts w:cstheme="minorHAnsi"/>
          <w:bCs/>
        </w:rPr>
        <w:t xml:space="preserve"> beschreiben diese Grafiken und setzen sie </w:t>
      </w:r>
      <w:r>
        <w:rPr>
          <w:rFonts w:cstheme="minorHAnsi"/>
          <w:bCs/>
        </w:rPr>
        <w:t xml:space="preserve">mit</w:t>
      </w:r>
      <w:r>
        <w:rPr>
          <w:rFonts w:cstheme="minorHAnsi"/>
          <w:bCs/>
        </w:rPr>
        <w:t xml:space="preserve">einander in</w:t>
      </w:r>
      <w:r>
        <w:rPr>
          <w:rFonts w:cstheme="minorHAnsi"/>
          <w:bCs/>
        </w:rPr>
        <w:t xml:space="preserve">s </w:t>
      </w:r>
      <w:r>
        <w:rPr>
          <w:rFonts w:cstheme="minorHAnsi"/>
          <w:bCs/>
        </w:rPr>
        <w:t xml:space="preserve">Verhältnis (Betrag pro Kopf vs. Anteil am BIP vs. Gesamtbetrag)</w:t>
      </w:r>
      <w:r>
        <w:rPr>
          <w:rFonts w:cstheme="minorHAnsi"/>
          <w:bCs/>
        </w:rPr>
        <w:t xml:space="preserve">. Die Lehrkraft kann dies durch die folgenden Fragen leiten/unterstützen:</w:t>
      </w:r>
      <w:r>
        <w:rPr>
          <w:rFonts w:cstheme="minorHAnsi"/>
          <w:bCs/>
        </w:rPr>
        <w:t xml:space="preserve"> Wie viel müssen die größten Nettozahler bezahlen, wenn man den Beitrag im Gesamten, pro Kopf oder pro BIP berechnet? Wie verändert</w:t>
      </w:r>
      <w:r>
        <w:rPr>
          <w:rFonts w:cstheme="minorHAnsi"/>
          <w:bCs/>
        </w:rPr>
        <w:t xml:space="preserve"> das, was dargestellt wird, die Aussagen der Grafiken und die Rezeption beim Betrachter? </w:t>
      </w:r>
      <w:r>
        <w:rPr>
          <w:rFonts w:cstheme="minorHAnsi"/>
          <w:bCs/>
        </w:rPr>
        <w:br/>
        <w:t xml:space="preserve">Dann sollen die </w:t>
      </w:r>
      <w:r>
        <w:rPr>
          <w:rFonts w:cstheme="minorHAnsi"/>
          <w:bCs/>
        </w:rPr>
        <w:t xml:space="preserve">Schüler:innen</w:t>
      </w:r>
      <w:r>
        <w:rPr>
          <w:rFonts w:cstheme="minorHAnsi"/>
          <w:bCs/>
        </w:rPr>
        <w:t xml:space="preserve"> eine Prognose über das Verhalten dieser Nettozahler bei Etatverhandlungen abgeben.</w:t>
      </w:r>
      <w:r>
        <w:rPr>
          <w:rFonts w:cstheme="minorHAnsi"/>
        </w:rPr>
        <w:br/>
      </w:r>
      <w:r/>
    </w:p>
    <w:p>
      <w:pPr>
        <w:pStyle w:val="933"/>
        <w:numPr>
          <w:ilvl w:val="0"/>
          <w:numId w:val="3"/>
        </w:numPr>
        <w:rPr>
          <w:rFonts w:cstheme="minorHAnsi"/>
        </w:rPr>
      </w:pPr>
      <w:r>
        <w:rPr>
          <w:rFonts w:cstheme="minorHAnsi"/>
          <w:b/>
        </w:rPr>
        <w:t xml:space="preserve">Arbeits– und Lernphase</w:t>
      </w:r>
      <w:r>
        <w:rPr>
          <w:rFonts w:cstheme="minorHAnsi"/>
          <w:b/>
        </w:rPr>
        <w:br/>
      </w:r>
      <w:r>
        <w:rPr>
          <w:rFonts w:cstheme="minorHAnsi"/>
          <w:b/>
        </w:rPr>
        <w:br/>
      </w:r>
      <w:r>
        <w:rPr>
          <w:rFonts w:cstheme="minorHAnsi"/>
          <w:u w:val="single"/>
        </w:rPr>
        <w:t xml:space="preserve">Ausführung: </w:t>
      </w:r>
      <w:r>
        <w:rPr>
          <w:rFonts w:cstheme="minorHAnsi"/>
          <w:u w:val="single"/>
        </w:rPr>
        <w:br/>
      </w:r>
      <w:r>
        <w:rPr>
          <w:rFonts w:cstheme="minorHAnsi"/>
        </w:rPr>
        <w:t xml:space="preserve">Die Lehrkraft verteilt Nachrichtenartikel über die Verhandlungen zum EU-Haushalt 2020, die dann in Still-, Partner- oder Gruppenarbeit bearbeitet werden sollen. Es ist sinnvoll, wenn die </w:t>
      </w:r>
      <w:r>
        <w:rPr>
          <w:rFonts w:cstheme="minorHAnsi"/>
        </w:rPr>
        <w:t xml:space="preserve">Schüler:innen</w:t>
      </w:r>
      <w:r>
        <w:rPr>
          <w:rFonts w:cstheme="minorHAnsi"/>
        </w:rPr>
        <w:t xml:space="preserve"> sowohl einen deutschen als auch einen niederländischen Text erhalten (sofern Sprachkenntnisse vorhanden sind). Alternativ können die </w:t>
      </w:r>
      <w:r>
        <w:rPr>
          <w:rFonts w:cstheme="minorHAnsi"/>
        </w:rPr>
        <w:t xml:space="preserve">Schüler:innen</w:t>
      </w:r>
      <w:r>
        <w:rPr>
          <w:rFonts w:cstheme="minorHAnsi"/>
        </w:rPr>
        <w:t xml:space="preserve"> im Computerraum arbeiten. Dann müssen die Texte nicht gedruckt und ausgeteilt werden.</w:t>
      </w:r>
      <w:r>
        <w:rPr>
          <w:rFonts w:cstheme="minorHAnsi"/>
        </w:rPr>
        <w:br/>
      </w:r>
      <w:r/>
    </w:p>
    <w:tbl>
      <w:tblPr>
        <w:tblStyle w:val="790"/>
        <w:tblW w:w="0" w:type="auto"/>
        <w:tblInd w:w="709" w:type="dxa"/>
        <w:tblLayout w:type="fixed"/>
        <w:tblLook w:val="04A0" w:firstRow="1" w:lastRow="0" w:firstColumn="1" w:lastColumn="0" w:noHBand="0" w:noVBand="1"/>
      </w:tblPr>
      <w:tblGrid>
        <w:gridCol w:w="8363"/>
      </w:tblGrid>
      <w:tr>
        <w:trPr/>
        <w:tc>
          <w:tcPr>
            <w:tcW w:w="8363" w:type="dxa"/>
            <w:textDirection w:val="lrTb"/>
            <w:noWrap w:val="false"/>
          </w:tcPr>
          <w:p>
            <w:pPr>
              <w:ind w:left="720"/>
            </w:pPr>
            <w:r/>
            <w:hyperlink r:id="rId13" w:tooltip="https://www.tagesschau.de/ausland/eu-gipfel-415.html" w:history="1">
              <w:r>
                <w:rPr>
                  <w:rStyle w:val="945"/>
                  <w:rFonts w:cstheme="minorHAnsi"/>
                </w:rPr>
                <w:t xml:space="preserve">https://www.tagesschau.de/ausland/eu-gipfel-415.html</w:t>
              </w:r>
            </w:hyperlink>
            <w:r>
              <w:rPr>
                <w:rFonts w:cstheme="minorHAnsi"/>
              </w:rPr>
              <w:t xml:space="preserve"> (Tagesschau: „Harte Fronten beim Milliardenpoker“, 20.02.2020)</w:t>
            </w:r>
            <w:r>
              <w:rPr>
                <w:rFonts w:cstheme="minorHAnsi"/>
              </w:rPr>
              <w:br/>
            </w:r>
            <w:r>
              <w:rPr>
                <w:rFonts w:cstheme="minorHAnsi"/>
              </w:rPr>
              <w:br/>
              <w:t xml:space="preserve">https://www.deutschlandfunk.de/eu-haushalt-kampf-ums-geld.724.de.html?dram:article_id=470672</w:t>
            </w:r>
            <w:r>
              <w:rPr>
                <w:rStyle w:val="945"/>
                <w:rFonts w:cstheme="minorHAnsi"/>
              </w:rPr>
              <w:t xml:space="preserve">  (Deutschlandfunk: „Kampf ums Geld“, 19.02.2020)</w:t>
            </w:r>
            <w:r>
              <w:rPr>
                <w:rFonts w:cstheme="minorHAnsi"/>
              </w:rPr>
              <w:br/>
            </w:r>
            <w:r>
              <w:rPr>
                <w:rFonts w:cstheme="minorHAnsi"/>
              </w:rPr>
              <w:br/>
            </w:r>
            <w:hyperlink r:id="rId14" w:tooltip="https://nos.nl/artikel/2320247-extra-eu-top-over-begroting-landen-lijnrecht-tegenover-elkaar" w:history="1">
              <w:r>
                <w:rPr>
                  <w:rStyle w:val="945"/>
                  <w:rFonts w:cstheme="minorHAnsi"/>
                </w:rPr>
                <w:t xml:space="preserve">https://nos.nl/artikel/2320247-extra-eu-top-over-begroting-landen-lijnrecht-tegenover-elkaar</w:t>
              </w:r>
            </w:hyperlink>
            <w:r>
              <w:rPr>
                <w:rStyle w:val="945"/>
                <w:rFonts w:cstheme="minorHAnsi"/>
              </w:rPr>
              <w:t xml:space="preserve"> (NOS </w:t>
            </w:r>
            <w:r>
              <w:rPr>
                <w:rStyle w:val="945"/>
                <w:rFonts w:cstheme="minorHAnsi"/>
              </w:rPr>
              <w:t xml:space="preserve">Nieuws</w:t>
            </w:r>
            <w:r>
              <w:rPr>
                <w:rStyle w:val="945"/>
                <w:rFonts w:cstheme="minorHAnsi"/>
              </w:rPr>
              <w:t xml:space="preserve">: „Extra EU-top </w:t>
            </w:r>
            <w:r>
              <w:rPr>
                <w:rStyle w:val="945"/>
                <w:rFonts w:cstheme="minorHAnsi"/>
              </w:rPr>
              <w:t xml:space="preserve">over</w:t>
            </w:r>
            <w:r>
              <w:rPr>
                <w:rStyle w:val="945"/>
                <w:rFonts w:cstheme="minorHAnsi"/>
              </w:rPr>
              <w:t xml:space="preserve"> </w:t>
            </w:r>
            <w:r>
              <w:rPr>
                <w:rStyle w:val="945"/>
                <w:rFonts w:cstheme="minorHAnsi"/>
              </w:rPr>
              <w:t xml:space="preserve">begroting</w:t>
            </w:r>
            <w:r>
              <w:rPr>
                <w:rStyle w:val="945"/>
                <w:rFonts w:cstheme="minorHAnsi"/>
              </w:rPr>
              <w:t xml:space="preserve">, landen </w:t>
            </w:r>
            <w:r>
              <w:rPr>
                <w:rStyle w:val="945"/>
                <w:rFonts w:cstheme="minorHAnsi"/>
              </w:rPr>
              <w:t xml:space="preserve">lijnrecht</w:t>
            </w:r>
            <w:r>
              <w:rPr>
                <w:rStyle w:val="945"/>
                <w:rFonts w:cstheme="minorHAnsi"/>
              </w:rPr>
              <w:t xml:space="preserve"> </w:t>
            </w:r>
            <w:r>
              <w:rPr>
                <w:rStyle w:val="945"/>
                <w:rFonts w:cstheme="minorHAnsi"/>
              </w:rPr>
              <w:t xml:space="preserve">tegenover</w:t>
            </w:r>
            <w:r>
              <w:rPr>
                <w:rStyle w:val="945"/>
                <w:rFonts w:cstheme="minorHAnsi"/>
              </w:rPr>
              <w:t xml:space="preserve"> </w:t>
            </w:r>
            <w:r>
              <w:rPr>
                <w:rStyle w:val="945"/>
                <w:rFonts w:cstheme="minorHAnsi"/>
              </w:rPr>
              <w:t xml:space="preserve">elkaar</w:t>
            </w:r>
            <w:r>
              <w:rPr>
                <w:rStyle w:val="945"/>
                <w:rFonts w:cstheme="minorHAnsi"/>
              </w:rPr>
              <w:t xml:space="preserve">“, 25.01.2020)</w:t>
            </w:r>
            <w:r>
              <w:rPr>
                <w:rFonts w:cstheme="minorHAnsi"/>
              </w:rPr>
              <w:br/>
            </w:r>
            <w:r>
              <w:rPr>
                <w:rFonts w:cstheme="minorHAnsi"/>
              </w:rPr>
              <w:br/>
            </w:r>
            <w:hyperlink r:id="rId15" w:tooltip="https://nos.nl/artikel/2321791-rutte-duidelijk-in-brussel-niet-meer-geld-naar-de-eu" w:history="1">
              <w:r>
                <w:rPr>
                  <w:rStyle w:val="945"/>
                  <w:rFonts w:cstheme="minorHAnsi"/>
                </w:rPr>
                <w:t xml:space="preserve">https://nos.nl/artikel/2321791-rutte-duidelijk-in-brussel-niet-meer-geld-naar-de-eu</w:t>
              </w:r>
            </w:hyperlink>
            <w:r>
              <w:rPr>
                <w:rStyle w:val="945"/>
                <w:rFonts w:cstheme="minorHAnsi"/>
              </w:rPr>
              <w:t xml:space="preserve"> (NOS </w:t>
            </w:r>
            <w:r>
              <w:rPr>
                <w:rStyle w:val="945"/>
                <w:rFonts w:cstheme="minorHAnsi"/>
              </w:rPr>
              <w:t xml:space="preserve">Nieuws</w:t>
            </w:r>
            <w:r>
              <w:rPr>
                <w:rStyle w:val="945"/>
                <w:rFonts w:cstheme="minorHAnsi"/>
              </w:rPr>
              <w:t xml:space="preserve">: „Rutte </w:t>
            </w:r>
            <w:r>
              <w:rPr>
                <w:rStyle w:val="945"/>
                <w:rFonts w:cstheme="minorHAnsi"/>
              </w:rPr>
              <w:t xml:space="preserve">duidelijk</w:t>
            </w:r>
            <w:r>
              <w:rPr>
                <w:rStyle w:val="945"/>
                <w:rFonts w:cstheme="minorHAnsi"/>
              </w:rPr>
              <w:t xml:space="preserve"> in </w:t>
            </w:r>
            <w:r>
              <w:rPr>
                <w:rStyle w:val="945"/>
                <w:rFonts w:cstheme="minorHAnsi"/>
              </w:rPr>
              <w:t xml:space="preserve">Brussel</w:t>
            </w:r>
            <w:r>
              <w:rPr>
                <w:rStyle w:val="945"/>
                <w:rFonts w:cstheme="minorHAnsi"/>
              </w:rPr>
              <w:t xml:space="preserve">: </w:t>
            </w:r>
            <w:r>
              <w:rPr>
                <w:rStyle w:val="945"/>
                <w:rFonts w:cstheme="minorHAnsi"/>
              </w:rPr>
              <w:t xml:space="preserve">niet</w:t>
            </w:r>
            <w:r>
              <w:rPr>
                <w:rStyle w:val="945"/>
                <w:rFonts w:cstheme="minorHAnsi"/>
              </w:rPr>
              <w:t xml:space="preserve"> </w:t>
            </w:r>
            <w:r>
              <w:rPr>
                <w:rStyle w:val="945"/>
                <w:rFonts w:cstheme="minorHAnsi"/>
              </w:rPr>
              <w:t xml:space="preserve">meer</w:t>
            </w:r>
            <w:r>
              <w:rPr>
                <w:rStyle w:val="945"/>
                <w:rFonts w:cstheme="minorHAnsi"/>
              </w:rPr>
              <w:t xml:space="preserve"> </w:t>
            </w:r>
            <w:r>
              <w:rPr>
                <w:rStyle w:val="945"/>
                <w:rFonts w:cstheme="minorHAnsi"/>
              </w:rPr>
              <w:t xml:space="preserve">geld</w:t>
            </w:r>
            <w:r>
              <w:rPr>
                <w:rStyle w:val="945"/>
                <w:rFonts w:cstheme="minorHAnsi"/>
              </w:rPr>
              <w:t xml:space="preserve"> </w:t>
            </w:r>
            <w:r>
              <w:rPr>
                <w:rStyle w:val="945"/>
                <w:rFonts w:cstheme="minorHAnsi"/>
              </w:rPr>
              <w:t xml:space="preserve">naar</w:t>
            </w:r>
            <w:r>
              <w:rPr>
                <w:rStyle w:val="945"/>
                <w:rFonts w:cstheme="minorHAnsi"/>
              </w:rPr>
              <w:t xml:space="preserve"> de EU“, 06.02.2020)</w:t>
            </w:r>
            <w:r>
              <w:rPr>
                <w:rFonts w:cstheme="minorHAnsi"/>
              </w:rPr>
              <w:br/>
            </w:r>
            <w:r>
              <w:rPr>
                <w:rFonts w:cstheme="minorHAnsi"/>
              </w:rPr>
              <w:br/>
            </w:r>
            <w:hyperlink r:id="rId16" w:tooltip="https://www.zdf.de/nachrichten/heute/eu-haushalt-gescheitert-merkel-100.html" w:history="1">
              <w:r>
                <w:rPr>
                  <w:rStyle w:val="945"/>
                  <w:rFonts w:cstheme="minorHAnsi"/>
                </w:rPr>
                <w:t xml:space="preserve">https://www.zdf.de/nachrichten/heute/eu-haushalt-gescheitert-merkel-100.html</w:t>
              </w:r>
            </w:hyperlink>
            <w:r>
              <w:rPr>
                <w:rStyle w:val="945"/>
                <w:rFonts w:cstheme="minorHAnsi"/>
              </w:rPr>
              <w:t xml:space="preserve"> (ZDF: „Gescheiterter EU-Haushalt - Merkel nennt Differenzen zu groß“, 21.02.2020)</w:t>
            </w:r>
            <w:r/>
          </w:p>
        </w:tc>
      </w:tr>
    </w:tbl>
    <w:p>
      <w:pPr>
        <w:ind w:left="720"/>
        <w:rPr>
          <w:rFonts w:cstheme="minorHAnsi"/>
          <w:u w:val="single"/>
        </w:rPr>
      </w:pPr>
      <w:r>
        <w:rPr>
          <w:rFonts w:cstheme="minorHAnsi"/>
        </w:rPr>
        <w:br/>
      </w:r>
      <w:r>
        <w:rPr>
          <w:rFonts w:cstheme="minorHAnsi"/>
          <w:b/>
        </w:rPr>
        <w:t xml:space="preserve">Aufgabe 1</w:t>
      </w:r>
      <w:r>
        <w:rPr>
          <w:rFonts w:cstheme="minorHAnsi"/>
          <w:b/>
        </w:rPr>
        <w:br/>
      </w:r>
      <w:r>
        <w:rPr>
          <w:rFonts w:cstheme="minorHAnsi"/>
          <w:b/>
        </w:rPr>
        <w:br/>
      </w:r>
      <w:r>
        <w:rPr>
          <w:rFonts w:cstheme="minorHAnsi"/>
          <w:u w:val="single"/>
        </w:rPr>
        <w:t xml:space="preserve">Lernziele:</w:t>
      </w:r>
      <w:r/>
    </w:p>
    <w:p>
      <w:pPr>
        <w:ind w:left="720"/>
        <w:rPr>
          <w:b/>
        </w:rPr>
      </w:pPr>
      <w:r>
        <w:rPr>
          <w:rFonts w:cstheme="minorHAnsi"/>
        </w:rPr>
        <w:t xml:space="preserve">Die </w:t>
      </w:r>
      <w:r>
        <w:rPr>
          <w:rFonts w:cstheme="minorHAnsi"/>
        </w:rPr>
        <w:t xml:space="preserve">Schüler:innen</w:t>
      </w:r>
      <w:r/>
    </w:p>
    <w:p>
      <w:pPr>
        <w:numPr>
          <w:ilvl w:val="0"/>
          <w:numId w:val="7"/>
        </w:numPr>
        <w:contextualSpacing/>
        <w:spacing w:after="160" w:line="259" w:lineRule="auto"/>
        <w:rPr>
          <w:rFonts w:ascii="Calibri" w:hAnsi="Calibri" w:cs="Calibri" w:eastAsia="Times New Roman"/>
        </w:rPr>
      </w:pPr>
      <w:r>
        <w:rPr>
          <w:rFonts w:ascii="Calibri" w:hAnsi="Calibri" w:eastAsia="Times New Roman" w:cstheme="minorHAnsi"/>
        </w:rPr>
        <w:t xml:space="preserve">können ihre eigene Prognose mit der Wirklichkeit vergleichen.</w:t>
      </w:r>
      <w:r/>
    </w:p>
    <w:p>
      <w:pPr>
        <w:numPr>
          <w:ilvl w:val="0"/>
          <w:numId w:val="7"/>
        </w:numPr>
        <w:contextualSpacing/>
        <w:spacing w:after="160" w:line="259" w:lineRule="auto"/>
        <w:rPr>
          <w:rFonts w:ascii="Calibri" w:hAnsi="Calibri" w:cs="Calibri" w:eastAsia="Times New Roman"/>
        </w:rPr>
      </w:pPr>
      <w:r>
        <w:rPr>
          <w:rFonts w:ascii="Calibri" w:hAnsi="Calibri" w:eastAsia="Times New Roman" w:cstheme="minorHAnsi"/>
        </w:rPr>
        <w:t xml:space="preserve">können den Konflikt zwischen nationalen Interessen und gesamteuropäischen Interessen anhand eines Fallbeispiels beschreiben.</w:t>
      </w:r>
      <w:r/>
    </w:p>
    <w:p>
      <w:pPr>
        <w:numPr>
          <w:ilvl w:val="0"/>
          <w:numId w:val="7"/>
        </w:numPr>
        <w:contextualSpacing/>
        <w:spacing w:after="160" w:line="259" w:lineRule="auto"/>
        <w:rPr>
          <w:rFonts w:ascii="Calibri" w:hAnsi="Calibri" w:cs="Calibri" w:eastAsia="Times New Roman"/>
        </w:rPr>
      </w:pPr>
      <w:r>
        <w:rPr>
          <w:rFonts w:ascii="Calibri" w:hAnsi="Calibri" w:eastAsia="Times New Roman" w:cstheme="minorHAnsi"/>
        </w:rPr>
        <w:t xml:space="preserve">können anhand eines Fallbeispiels die europäischen Interessen der Niederlande und Deutschland in Bezug auf eine bestimmte Thematik beschreiben.</w:t>
      </w:r>
      <w:r/>
    </w:p>
    <w:p>
      <w:pPr>
        <w:ind w:left="720"/>
        <w:spacing w:after="0" w:line="360" w:lineRule="auto"/>
        <w:rPr>
          <w:rFonts w:ascii="Times" w:hAnsi="Times" w:cs="Times" w:eastAsia="Times"/>
          <w:sz w:val="24"/>
          <w:szCs w:val="24"/>
        </w:rPr>
      </w:pPr>
      <w:r>
        <w:rPr>
          <w:rFonts w:ascii="Times" w:hAnsi="Times" w:cs="Times" w:eastAsia="Times"/>
          <w:sz w:val="24"/>
          <w:szCs w:val="24"/>
        </w:rPr>
      </w:r>
      <w:r/>
    </w:p>
    <w:p>
      <w:pPr>
        <w:ind w:left="720"/>
        <w:spacing w:after="0" w:line="360" w:lineRule="auto"/>
        <w:rPr>
          <w:rFonts w:ascii="Times" w:hAnsi="Times" w:cs="Times" w:eastAsia="Times"/>
          <w:sz w:val="24"/>
          <w:szCs w:val="24"/>
        </w:rPr>
      </w:pPr>
      <w:r>
        <w:rPr>
          <w:rFonts w:ascii="Times" w:hAnsi="Times" w:cs="Times" w:eastAsia="Times"/>
          <w:sz w:val="24"/>
          <w:szCs w:val="24"/>
        </w:rPr>
        <w:t xml:space="preserve">Lest die Texte und bearbeitet die folgenden Aufgaben:</w:t>
      </w:r>
      <w:r>
        <w:rPr>
          <w:rFonts w:ascii="Times" w:hAnsi="Times" w:cs="Times" w:eastAsia="Times"/>
          <w:sz w:val="24"/>
          <w:szCs w:val="24"/>
        </w:rPr>
        <w:br/>
      </w:r>
      <w:r/>
    </w:p>
    <w:p>
      <w:pPr>
        <w:pStyle w:val="933"/>
        <w:numPr>
          <w:ilvl w:val="0"/>
          <w:numId w:val="12"/>
        </w:numPr>
        <w:spacing w:after="0" w:line="360" w:lineRule="auto"/>
        <w:rPr>
          <w:rFonts w:ascii="Times" w:hAnsi="Times" w:cs="Times" w:eastAsia="Times"/>
          <w:sz w:val="24"/>
          <w:szCs w:val="24"/>
        </w:rPr>
      </w:pPr>
      <w:r>
        <w:rPr>
          <w:rFonts w:ascii="Times" w:hAnsi="Times" w:cs="Times" w:eastAsia="Times"/>
          <w:sz w:val="24"/>
          <w:szCs w:val="24"/>
        </w:rPr>
        <w:t xml:space="preserve">Erarbeitet, welche Rolle die Niederlande und Deutschland laut den Artikeln in der Verhandlung zum mehrjährigen EU-Haushalt eingenommen habe</w:t>
      </w:r>
      <w:r>
        <w:rPr>
          <w:rFonts w:ascii="Times" w:hAnsi="Times" w:cs="Times" w:eastAsia="Times"/>
          <w:sz w:val="24"/>
          <w:szCs w:val="24"/>
        </w:rPr>
        <w:t xml:space="preserve">n</w:t>
      </w:r>
      <w:r>
        <w:rPr>
          <w:rFonts w:ascii="Times" w:hAnsi="Times" w:cs="Times" w:eastAsia="Times"/>
          <w:sz w:val="24"/>
          <w:szCs w:val="24"/>
        </w:rPr>
        <w:t xml:space="preserve"> und stellt die unterschiedlichen Positionen Deutschlands und der Niederlande gegenüber.</w:t>
      </w:r>
      <w:r>
        <w:rPr>
          <w:rFonts w:ascii="Times" w:hAnsi="Times" w:cs="Times" w:eastAsia="Times"/>
          <w:sz w:val="24"/>
          <w:szCs w:val="24"/>
        </w:rPr>
        <w:br/>
      </w:r>
      <w:r/>
    </w:p>
    <w:p>
      <w:pPr>
        <w:pStyle w:val="933"/>
        <w:numPr>
          <w:ilvl w:val="0"/>
          <w:numId w:val="12"/>
        </w:numPr>
        <w:spacing w:after="0" w:line="360" w:lineRule="auto"/>
        <w:rPr>
          <w:rFonts w:ascii="Times" w:hAnsi="Times" w:cs="Times" w:eastAsia="Times"/>
          <w:sz w:val="24"/>
          <w:szCs w:val="24"/>
        </w:rPr>
      </w:pPr>
      <w:r>
        <w:rPr>
          <w:rFonts w:ascii="Times" w:hAnsi="Times" w:cs="Times" w:eastAsia="Times"/>
          <w:sz w:val="24"/>
          <w:szCs w:val="24"/>
        </w:rPr>
        <w:t xml:space="preserve">Am Anfang der Stunde habt ihr eine Prognose über das Verhalten der größten Nettozahler gemacht. Prüft anhand der Artikel, ob eure Prognose stimmt oder ob sich Deutschland oder die Niederlande anders verhalten haben, als ihr vermutet hattet. </w:t>
      </w:r>
      <w:r>
        <w:rPr>
          <w:rFonts w:ascii="Times" w:hAnsi="Times" w:cs="Times" w:eastAsia="Times"/>
          <w:sz w:val="24"/>
          <w:szCs w:val="24"/>
        </w:rPr>
        <w:br/>
      </w:r>
      <w:r/>
    </w:p>
    <w:p>
      <w:pPr>
        <w:ind w:left="1410" w:hanging="690"/>
        <w:spacing w:after="0" w:line="360" w:lineRule="auto"/>
        <w:rPr>
          <w:rFonts w:cstheme="minorHAnsi"/>
          <w:b/>
        </w:rPr>
      </w:pPr>
      <w:r>
        <w:rPr>
          <w:rFonts w:ascii="Times" w:hAnsi="Times" w:cs="Times" w:eastAsia="Times"/>
          <w:sz w:val="24"/>
          <w:szCs w:val="24"/>
        </w:rPr>
        <w:t xml:space="preserve">b)</w:t>
      </w:r>
      <w:r>
        <w:rPr>
          <w:rFonts w:ascii="Times" w:hAnsi="Times" w:cs="Times" w:eastAsia="Times"/>
          <w:sz w:val="24"/>
          <w:szCs w:val="24"/>
        </w:rPr>
        <w:tab/>
        <w:t xml:space="preserve">Welcher Ansatz ist eurer persönlichen Meinung nach besser? Wie hättet ihr euch verhalten?</w:t>
      </w:r>
      <w:r/>
    </w:p>
    <w:p>
      <w:pPr>
        <w:contextualSpacing/>
        <w:spacing w:after="160" w:line="259" w:lineRule="auto"/>
        <w:rPr>
          <w:rFonts w:ascii="Calibri" w:hAnsi="Calibri" w:cs="Calibri" w:eastAsia="Times New Roman"/>
        </w:rPr>
      </w:pPr>
      <w:r>
        <w:rPr>
          <w:rFonts w:ascii="Calibri" w:hAnsi="Calibri" w:eastAsia="Times New Roman" w:cstheme="minorHAnsi"/>
        </w:rPr>
        <w:br/>
      </w:r>
      <w:r/>
    </w:p>
    <w:p>
      <w:pPr>
        <w:pStyle w:val="933"/>
        <w:numPr>
          <w:ilvl w:val="0"/>
          <w:numId w:val="3"/>
        </w:numPr>
        <w:rPr>
          <w:rFonts w:cstheme="minorHAnsi"/>
          <w:b/>
        </w:rPr>
      </w:pPr>
      <w:r>
        <w:rPr>
          <w:rFonts w:cstheme="minorHAnsi"/>
          <w:b/>
        </w:rPr>
        <w:t xml:space="preserve">Rückkoppelungsphase </w:t>
      </w:r>
      <w:r/>
    </w:p>
    <w:p>
      <w:pPr>
        <w:contextualSpacing/>
        <w:ind w:left="708"/>
        <w:rPr>
          <w:rFonts w:ascii="Calibri" w:hAnsi="Calibri" w:cs="Calibri" w:eastAsia="Calibri"/>
        </w:rPr>
      </w:pPr>
      <w:r>
        <w:rPr>
          <w:rFonts w:ascii="Calibri" w:hAnsi="Calibri" w:eastAsia="Calibri" w:cstheme="minorHAnsi"/>
        </w:rPr>
        <w:t xml:space="preserve">Die Lehrkraft kann hier das Ende der Stunde einleiten und kontrollieren, ob die Lernziele erreicht worden sind. </w:t>
      </w:r>
      <w:r/>
    </w:p>
    <w:p>
      <w:pPr>
        <w:contextualSpacing/>
        <w:ind w:firstLine="708"/>
        <w:rPr>
          <w:rFonts w:ascii="Calibri" w:hAnsi="Calibri" w:cs="Calibri" w:eastAsia="Calibri"/>
        </w:rPr>
      </w:pPr>
      <w:r>
        <w:rPr>
          <w:rFonts w:ascii="Calibri" w:hAnsi="Calibri" w:eastAsia="Calibri" w:cstheme="minorHAnsi"/>
        </w:rPr>
        <w:t xml:space="preserve">Hier kann die Lehrkraft </w:t>
      </w:r>
      <w:r/>
    </w:p>
    <w:p>
      <w:pPr>
        <w:pStyle w:val="933"/>
        <w:numPr>
          <w:ilvl w:val="0"/>
          <w:numId w:val="9"/>
        </w:numPr>
        <w:rPr>
          <w:rFonts w:ascii="Calibri" w:hAnsi="Calibri" w:cs="Calibri" w:eastAsia="Calibri"/>
        </w:rPr>
      </w:pPr>
      <w:r>
        <w:rPr>
          <w:rFonts w:ascii="Calibri" w:hAnsi="Calibri" w:eastAsia="Calibri" w:cstheme="minorHAnsi"/>
        </w:rPr>
        <w:t xml:space="preserve">nach der Meinung der Schüler fragen, wie sie sich bei der Etatverhandlung verhalten hätten.</w:t>
      </w:r>
      <w:r/>
    </w:p>
    <w:p>
      <w:pPr>
        <w:pStyle w:val="933"/>
        <w:numPr>
          <w:ilvl w:val="0"/>
          <w:numId w:val="9"/>
        </w:numPr>
        <w:rPr>
          <w:rFonts w:ascii="Calibri" w:hAnsi="Calibri" w:cs="Calibri" w:eastAsia="Times New Roman"/>
        </w:rPr>
      </w:pPr>
      <w:r>
        <w:rPr>
          <w:rFonts w:ascii="Calibri" w:hAnsi="Calibri" w:eastAsia="Calibri" w:cstheme="minorHAnsi"/>
        </w:rPr>
        <w:t xml:space="preserve">f</w:t>
      </w:r>
      <w:r>
        <w:rPr>
          <w:rFonts w:ascii="Calibri" w:hAnsi="Calibri" w:eastAsia="Calibri" w:cstheme="minorHAnsi"/>
        </w:rPr>
        <w:t xml:space="preserve">ragen, ob sich die Prognose vom Beginn der Stunde bestätigt hat. </w:t>
      </w:r>
      <w:r/>
    </w:p>
    <w:p>
      <w:pPr>
        <w:ind w:firstLine="708"/>
      </w:pPr>
      <w:r/>
      <w:r/>
    </w:p>
    <w:sectPr>
      <w:headerReference w:type="default" r:id="rId9"/>
      <w:footerReference w:type="default" r:id="rId10"/>
      <w:footnotePr/>
      <w:endnotePr/>
      <w:type w:val="nextPage"/>
      <w:pgSz w:w="11906" w:h="16838" w:orient="portrait"/>
      <w:pgMar w:top="1417" w:right="1417" w:bottom="1134" w:left="1417" w:header="680" w:footer="680" w:gutter="0"/>
      <w:cols w:num="1" w:sep="0" w:space="708" w:equalWidth="1"/>
      <w:docGrid w:linePitch="360"/>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von Samson-Himmelstjerna, Philipp-Johannes (pvonsams@uni-muenster.de)" w:date="2022-03-14T18:17:37Z" w:initials="vSP(">
    <w:p w14:paraId="00000001" w14:textId="00000001">
      <w:pPr>
        <w:spacing w:line="240" w:after="0" w:lineRule="auto" w:before="0"/>
        <w:ind w:firstLine="0" w:left="0" w:right="0"/>
        <w:jc w:val="left"/>
      </w:pPr>
      <w:r>
        <w:rPr>
          <w:rFonts w:eastAsia="Arial" w:ascii="Arial" w:hAnsi="Arial" w:cs="Arial"/>
          <w:sz w:val="22"/>
        </w:rPr>
        <w:t xml:space="preserve">in der Rückkoppelungsphase würde ich die beiden Punkte in der Reihenfolge umtauschen.</w:t>
      </w:r>
    </w:p>
  </w:comment>
  <w:comment w:id="1" w:author="von Samson-Himmelstjerna, Philipp-Johannes (pvonsams@uni-muenster.de)" w:date="2022-03-14T14:47:06Z" w:initials="vSP(">
    <w:p w14:paraId="00000002" w14:textId="00000002">
      <w:pPr>
        <w:spacing w:line="240" w:after="0" w:lineRule="auto" w:before="0"/>
        <w:ind w:firstLine="0" w:left="0" w:right="0"/>
        <w:jc w:val="left"/>
      </w:pPr>
      <w:r>
        <w:rPr>
          <w:rFonts w:eastAsia="Arial" w:ascii="Arial" w:hAnsi="Arial" w:cs="Arial"/>
          <w:sz w:val="22"/>
        </w:rPr>
        <w:t xml:space="preserve">Fehlt in der Arbeits- und Lernphase nicht noch bei der Ausführung eine klare Aufgabenstellung für die SuS?</w:t>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Ex w15:paraId="00000002" w15:done="0"/>
</w15:commentsEx>
</file>

<file path=word/commentsExtensibleDocument.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0AE3BE87" w16cex:dateUtc="2022-03-14T17:17:37Z"/>
  <w16cex:commentExtensible w16cex:durableId="504CF4D8" w16cex:dateUtc="2022-03-14T13:47:06Z"/>
</w16cex:commentsExtensible>
</file>

<file path=word/commentsIdsDocument.xml><?xml version="1.0" encoding="utf-8"?>
<w16cid:commentsIds xmlns:mc="http://schemas.openxmlformats.org/markup-compatibility/2006" xmlns:w16cid="http://schemas.microsoft.com/office/word/2016/wordml/cid" mc:Ignorable="w16cid">
  <w16cid:commentId w16cid:paraId="00000001" w16cid:durableId="0AE3BE87"/>
  <w16cid:commentId w16cid:paraId="00000002" w16cid:durableId="504CF4D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font>
  <w:font w:name="Calibri">
    <w:panose1 w:val="020F0502020204030204"/>
  </w:font>
  <w:font w:name="Wingdings">
    <w:panose1 w:val="05010000000000000000"/>
  </w:font>
  <w:font w:name="Courier New">
    <w:panose1 w:val="02070309020205020404"/>
  </w:font>
  <w:font w:name="Symbol">
    <w:panose1 w:val="05010000000000000000"/>
  </w:font>
  <w:font w:name="Times New Roman">
    <w:panose1 w:val="02020603050405020304"/>
  </w:font>
  <w:font w:name="Tahoma">
    <w:panose1 w:val="020B0604030504040204"/>
  </w:font>
  <w:font w:name="Arial">
    <w:panose1 w:val="020B060402020202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36"/>
      <w:jc w:val="center"/>
      <w:pBdr>
        <w:top w:val="single" w:color="auto" w:sz="4" w:space="1"/>
      </w:pBdr>
    </w:pPr>
    <w:r>
      <w:rPr>
        <w:lang w:eastAsia="de-DE"/>
      </w:rPr>
      <mc:AlternateContent>
        <mc:Choice Requires="wpg">
          <w:drawing>
            <wp:inline xmlns:wp="http://schemas.openxmlformats.org/drawingml/2006/wordprocessingDrawing" distT="0" distB="0" distL="0" distR="0">
              <wp:extent cx="811987" cy="460126"/>
              <wp:effectExtent l="0" t="0" r="7620" b="0"/>
              <wp:docPr id="3" name="Grafik 2"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hidden="0"/>
                      <pic:cNvPicPr>
                        <a:picLocks noChangeAspect="1"/>
                      </pic:cNvPicPr>
                      <pic:nvPr isPhoto="0" userDrawn="0"/>
                    </pic:nvPicPr>
                    <pic:blipFill>
                      <a:blip r:embed="rId1"/>
                      <a:stretch/>
                    </pic:blipFill>
                    <pic:spPr bwMode="auto">
                      <a:xfrm>
                        <a:off x="0" y="0"/>
                        <a:ext cx="813288" cy="460863"/>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63.9pt;height:36.2pt;" stroked="false">
              <v:path textboxrect="0,0,0,0"/>
              <v:imagedata r:id="rId1" o:title=""/>
            </v:shape>
          </w:pict>
        </mc:Fallback>
      </mc:AlternateContent>
    </w:r>
    <w:r>
      <w:rPr>
        <w:lang w:eastAsia="de-DE"/>
      </w:rPr>
      <mc:AlternateContent>
        <mc:Choice Requires="wpg">
          <w:drawing>
            <wp:inline xmlns:wp="http://schemas.openxmlformats.org/drawingml/2006/wordprocessingDrawing" distT="0" distB="0" distL="0" distR="0">
              <wp:extent cx="914400" cy="518160"/>
              <wp:effectExtent l="0" t="0" r="0" b="0"/>
              <wp:docPr id="4" name="Grafik 3"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hidden="0"/>
                      <pic:cNvPicPr>
                        <a:picLocks noChangeAspect="1"/>
                      </pic:cNvPicPr>
                      <pic:nvPr isPhoto="0" userDrawn="0"/>
                    </pic:nvPicPr>
                    <pic:blipFill>
                      <a:blip r:embed="rId2"/>
                      <a:stretch/>
                    </pic:blipFill>
                    <pic:spPr bwMode="auto">
                      <a:xfrm>
                        <a:off x="0" y="0"/>
                        <a:ext cx="915864" cy="518990"/>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mso-wrap-distance-left:0.0pt;mso-wrap-distance-top:0.0pt;mso-wrap-distance-right:0.0pt;mso-wrap-distance-bottom:0.0pt;width:72.0pt;height:40.8pt;" stroked="false">
              <v:path textboxrect="0,0,0,0"/>
              <v:imagedata r:id="rId2" o:title=""/>
            </v:shape>
          </w:pict>
        </mc:Fallback>
      </mc:AlternateContent>
    </w:r>
    <w:r>
      <w:rPr>
        <w:lang w:eastAsia="de-DE"/>
      </w:rPr>
      <mc:AlternateContent>
        <mc:Choice Requires="wpg">
          <w:drawing>
            <wp:inline xmlns:wp="http://schemas.openxmlformats.org/drawingml/2006/wordprocessingDrawing" distT="0" distB="0" distL="0" distR="0">
              <wp:extent cx="797357" cy="451836"/>
              <wp:effectExtent l="0" t="0" r="3175" b="5715"/>
              <wp:docPr id="5" name="Grafik 4"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hidden="0"/>
                      <pic:cNvPicPr>
                        <a:picLocks noChangeAspect="1"/>
                      </pic:cNvPicPr>
                      <pic:nvPr isPhoto="0" userDrawn="0"/>
                    </pic:nvPicPr>
                    <pic:blipFill>
                      <a:blip r:embed="rId3"/>
                      <a:stretch/>
                    </pic:blipFill>
                    <pic:spPr bwMode="auto">
                      <a:xfrm>
                        <a:off x="0" y="0"/>
                        <a:ext cx="798635" cy="452560"/>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mso-wrap-distance-left:0.0pt;mso-wrap-distance-top:0.0pt;mso-wrap-distance-right:0.0pt;mso-wrap-distance-bottom:0.0pt;width:62.8pt;height:35.6pt;" stroked="false">
              <v:path textboxrect="0,0,0,0"/>
              <v:imagedata r:id="rId3" o:title=""/>
            </v:shape>
          </w:pict>
        </mc:Fallback>
      </mc:AlternateContent>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34"/>
      <w:tabs>
        <w:tab w:val="left" w:pos="3559" w:leader="none"/>
        <w:tab w:val="clear" w:pos="4536" w:leader="none"/>
        <w:tab w:val="clear" w:pos="9072" w:leader="none"/>
      </w:tabs>
      <w:pBdr>
        <w:bottom w:val="single" w:color="auto" w:sz="4" w:space="1"/>
      </w:pBdr>
    </w:pPr>
    <w:r>
      <w:rPr>
        <w:lang w:eastAsia="de-DE"/>
      </w:rPr>
      <mc:AlternateContent>
        <mc:Choice Requires="wpg">
          <w:drawing>
            <wp:inline xmlns:wp="http://schemas.openxmlformats.org/drawingml/2006/wordprocessingDrawing" distT="0" distB="0" distL="0" distR="0">
              <wp:extent cx="1164566" cy="428772"/>
              <wp:effectExtent l="0" t="0" r="0" b="0"/>
              <wp:docPr id="1" name="Grafik 1"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hidden="0"/>
                      <pic:cNvPicPr>
                        <a:picLocks noChangeAspect="1"/>
                      </pic:cNvPicPr>
                      <pic:nvPr isPhoto="0" userDrawn="0"/>
                    </pic:nvPicPr>
                    <pic:blipFill>
                      <a:blip r:embed="rId1"/>
                      <a:stretch/>
                    </pic:blipFill>
                    <pic:spPr bwMode="auto">
                      <a:xfrm>
                        <a:off x="0" y="0"/>
                        <a:ext cx="1167634" cy="429901"/>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91.7pt;height:33.8pt;" stroked="false">
              <v:path textboxrect="0,0,0,0"/>
              <v:imagedata r:id="rId1" o:title=""/>
            </v:shape>
          </w:pict>
        </mc:Fallback>
      </mc:AlternateContent>
    </w:r>
    <w:r>
      <w:t xml:space="preserve">         </w:t>
    </w:r>
    <w:r>
      <w:rPr>
        <w:lang w:eastAsia="de-DE"/>
      </w:rPr>
      <mc:AlternateContent>
        <mc:Choice Requires="wpg">
          <w:drawing>
            <wp:inline xmlns:wp="http://schemas.openxmlformats.org/drawingml/2006/wordprocessingDrawing" distT="0" distB="0" distL="0" distR="0">
              <wp:extent cx="3028950" cy="962025"/>
              <wp:effectExtent l="0" t="0" r="0" b="9525"/>
              <wp:docPr id="2" name="Grafik 6"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hidden="0"/>
                      <pic:cNvPicPr>
                        <a:picLocks noChangeAspect="1"/>
                      </pic:cNvPicPr>
                      <pic:nvPr isPhoto="0" userDrawn="0"/>
                    </pic:nvPicPr>
                    <pic:blipFill>
                      <a:blip r:embed="rId2"/>
                      <a:stretch/>
                    </pic:blipFill>
                    <pic:spPr bwMode="auto">
                      <a:xfrm>
                        <a:off x="0" y="0"/>
                        <a:ext cx="3028950" cy="962025"/>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238.5pt;height:75.8pt;" stroked="false">
              <v:path textboxrect="0,0,0,0"/>
              <v:imagedata r:id="rId2" o:title=""/>
            </v:shape>
          </w:pict>
        </mc:Fallback>
      </mc:AlternateContent>
    </w:r>
    <w:r/>
  </w:p>
  <w:p>
    <w:pPr>
      <w:pStyle w:val="934"/>
      <w:tabs>
        <w:tab w:val="left" w:pos="3559" w:leader="none"/>
        <w:tab w:val="clear" w:pos="4536" w:leader="none"/>
        <w:tab w:val="clear" w:pos="9072" w:leader="none"/>
      </w:tabs>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lowerLetter"/>
      <w:isLgl w:val="false"/>
      <w:suff w:val="tab"/>
      <w:lvlText w:val="%1)"/>
      <w:lvlJc w:val="left"/>
      <w:pPr>
        <w:ind w:left="1080" w:hanging="360"/>
      </w:pPr>
      <w:rPr>
        <w:rFonts w:hint="default"/>
        <w:color w:val="auto"/>
        <w:u w:val="none"/>
      </w:r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1">
    <w:multiLevelType w:val="hybridMultilevel"/>
    <w:lvl w:ilvl="0">
      <w:start w:val="1"/>
      <w:numFmt w:val="lowerLetter"/>
      <w:isLgl w:val="false"/>
      <w:suff w:val="tab"/>
      <w:lvlText w:val="%1)"/>
      <w:lvlJc w:val="left"/>
      <w:pPr>
        <w:ind w:left="1410" w:hanging="690"/>
      </w:pPr>
      <w:rPr>
        <w:rFonts w:hint="default"/>
      </w:r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2">
    <w:multiLevelType w:val="hybridMultilevel"/>
    <w:lvl w:ilvl="0">
      <w:start w:val="1"/>
      <w:numFmt w:val="bullet"/>
      <w:isLgl w:val="false"/>
      <w:suff w:val="tab"/>
      <w:lvlText w:val=""/>
      <w:lvlJc w:val="left"/>
      <w:pPr>
        <w:ind w:left="1068" w:hanging="360"/>
      </w:pPr>
      <w:rPr>
        <w:rFonts w:ascii="Symbol" w:hAnsi="Symbol" w:hint="default"/>
      </w:rPr>
    </w:lvl>
    <w:lvl w:ilvl="1">
      <w:start w:val="1"/>
      <w:numFmt w:val="bullet"/>
      <w:isLgl w:val="false"/>
      <w:suff w:val="tab"/>
      <w:lvlText w:val="o"/>
      <w:lvlJc w:val="left"/>
      <w:pPr>
        <w:ind w:left="1788" w:hanging="360"/>
      </w:pPr>
      <w:rPr>
        <w:rFonts w:ascii="Courier New" w:hAnsi="Courier New" w:hint="default"/>
      </w:rPr>
    </w:lvl>
    <w:lvl w:ilvl="2">
      <w:start w:val="1"/>
      <w:numFmt w:val="bullet"/>
      <w:isLgl w:val="false"/>
      <w:suff w:val="tab"/>
      <w:lvlText w:val=""/>
      <w:lvlJc w:val="left"/>
      <w:pPr>
        <w:ind w:left="2508" w:hanging="360"/>
      </w:pPr>
      <w:rPr>
        <w:rFonts w:ascii="Wingdings" w:hAnsi="Wingdings" w:hint="default"/>
      </w:rPr>
    </w:lvl>
    <w:lvl w:ilvl="3">
      <w:start w:val="1"/>
      <w:numFmt w:val="bullet"/>
      <w:isLgl w:val="false"/>
      <w:suff w:val="tab"/>
      <w:lvlText w:val=""/>
      <w:lvlJc w:val="left"/>
      <w:pPr>
        <w:ind w:left="3228" w:hanging="360"/>
      </w:pPr>
      <w:rPr>
        <w:rFonts w:ascii="Symbol" w:hAnsi="Symbol" w:hint="default"/>
      </w:rPr>
    </w:lvl>
    <w:lvl w:ilvl="4">
      <w:start w:val="1"/>
      <w:numFmt w:val="bullet"/>
      <w:isLgl w:val="false"/>
      <w:suff w:val="tab"/>
      <w:lvlText w:val="o"/>
      <w:lvlJc w:val="left"/>
      <w:pPr>
        <w:ind w:left="3948" w:hanging="360"/>
      </w:pPr>
      <w:rPr>
        <w:rFonts w:ascii="Courier New" w:hAnsi="Courier New" w:hint="default"/>
      </w:rPr>
    </w:lvl>
    <w:lvl w:ilvl="5">
      <w:start w:val="1"/>
      <w:numFmt w:val="bullet"/>
      <w:isLgl w:val="false"/>
      <w:suff w:val="tab"/>
      <w:lvlText w:val=""/>
      <w:lvlJc w:val="left"/>
      <w:pPr>
        <w:ind w:left="4668" w:hanging="360"/>
      </w:pPr>
      <w:rPr>
        <w:rFonts w:ascii="Wingdings" w:hAnsi="Wingdings" w:hint="default"/>
      </w:rPr>
    </w:lvl>
    <w:lvl w:ilvl="6">
      <w:start w:val="1"/>
      <w:numFmt w:val="bullet"/>
      <w:isLgl w:val="false"/>
      <w:suff w:val="tab"/>
      <w:lvlText w:val=""/>
      <w:lvlJc w:val="left"/>
      <w:pPr>
        <w:ind w:left="5388" w:hanging="360"/>
      </w:pPr>
      <w:rPr>
        <w:rFonts w:ascii="Symbol" w:hAnsi="Symbol" w:hint="default"/>
      </w:rPr>
    </w:lvl>
    <w:lvl w:ilvl="7">
      <w:start w:val="1"/>
      <w:numFmt w:val="bullet"/>
      <w:isLgl w:val="false"/>
      <w:suff w:val="tab"/>
      <w:lvlText w:val="o"/>
      <w:lvlJc w:val="left"/>
      <w:pPr>
        <w:ind w:left="6108" w:hanging="360"/>
      </w:pPr>
      <w:rPr>
        <w:rFonts w:ascii="Courier New" w:hAnsi="Courier New" w:hint="default"/>
      </w:rPr>
    </w:lvl>
    <w:lvl w:ilvl="8">
      <w:start w:val="1"/>
      <w:numFmt w:val="bullet"/>
      <w:isLgl w:val="false"/>
      <w:suff w:val="tab"/>
      <w:lvlText w:val=""/>
      <w:lvlJc w:val="left"/>
      <w:pPr>
        <w:ind w:left="6828" w:hanging="360"/>
      </w:pPr>
      <w:rPr>
        <w:rFonts w:ascii="Wingdings" w:hAnsi="Wingdings" w:hint="default"/>
      </w:rPr>
    </w:lvl>
  </w:abstractNum>
  <w:abstractNum w:abstractNumId="3">
    <w:multiLevelType w:val="hybridMultilevel"/>
    <w:lvl w:ilvl="0">
      <w:start w:val="1"/>
      <w:numFmt w:val="bullet"/>
      <w:isLgl w:val="false"/>
      <w:suff w:val="tab"/>
      <w:lvlText w:val="·"/>
      <w:lvlJc w:val="left"/>
      <w:pPr>
        <w:ind w:left="720"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4">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5">
    <w:multiLevelType w:val="hybridMultilevel"/>
    <w:lvl w:ilvl="0">
      <w:start w:val="1"/>
      <w:numFmt w:val="bullet"/>
      <w:isLgl w:val="false"/>
      <w:suff w:val="tab"/>
      <w:lvlText w:val="o"/>
      <w:lvlJc w:val="left"/>
      <w:pPr>
        <w:ind w:left="1440" w:hanging="360"/>
      </w:pPr>
      <w:rPr>
        <w:rFonts w:ascii="Courier New" w:hAnsi="Courier New" w:cs="Courier New" w:hint="default"/>
      </w:rPr>
    </w:lvl>
    <w:lvl w:ilvl="1">
      <w:start w:val="1"/>
      <w:numFmt w:val="bullet"/>
      <w:isLgl w:val="false"/>
      <w:suff w:val="tab"/>
      <w:lvlText w:val="–"/>
      <w:lvlJc w:val="left"/>
      <w:pPr>
        <w:ind w:left="2160" w:hanging="360"/>
      </w:pPr>
      <w:rPr>
        <w:rFonts w:ascii="Calibri" w:hAnsi="Calibri" w:cs="Calibri" w:eastAsiaTheme="minorHAnsi" w:hint="default"/>
      </w:rPr>
    </w:lvl>
    <w:lvl w:ilvl="2">
      <w:start w:val="1"/>
      <w:numFmt w:val="bullet"/>
      <w:isLgl w:val="false"/>
      <w:suff w:val="tab"/>
      <w:lvlText w:val=""/>
      <w:lvlJc w:val="left"/>
      <w:pPr>
        <w:ind w:left="2880" w:hanging="360"/>
      </w:pPr>
      <w:rPr>
        <w:rFonts w:ascii="Wingdings" w:hAnsi="Wingdings" w:hint="default"/>
      </w:rPr>
    </w:lvl>
    <w:lvl w:ilvl="3">
      <w:start w:val="1"/>
      <w:numFmt w:val="bullet"/>
      <w:isLgl w:val="false"/>
      <w:suff w:val="tab"/>
      <w:lvlText w:val=""/>
      <w:lvlJc w:val="left"/>
      <w:pPr>
        <w:ind w:left="3600" w:hanging="360"/>
      </w:pPr>
      <w:rPr>
        <w:rFonts w:ascii="Symbol" w:hAnsi="Symbol" w:hint="default"/>
      </w:rPr>
    </w:lvl>
    <w:lvl w:ilvl="4">
      <w:start w:val="1"/>
      <w:numFmt w:val="bullet"/>
      <w:isLgl w:val="false"/>
      <w:suff w:val="tab"/>
      <w:lvlText w:val="o"/>
      <w:lvlJc w:val="left"/>
      <w:pPr>
        <w:ind w:left="4320" w:hanging="360"/>
      </w:pPr>
      <w:rPr>
        <w:rFonts w:ascii="Courier New" w:hAnsi="Courier New" w:cs="Courier New" w:hint="default"/>
      </w:rPr>
    </w:lvl>
    <w:lvl w:ilvl="5">
      <w:start w:val="1"/>
      <w:numFmt w:val="bullet"/>
      <w:isLgl w:val="false"/>
      <w:suff w:val="tab"/>
      <w:lvlText w:val=""/>
      <w:lvlJc w:val="left"/>
      <w:pPr>
        <w:ind w:left="5040" w:hanging="360"/>
      </w:pPr>
      <w:rPr>
        <w:rFonts w:ascii="Wingdings" w:hAnsi="Wingdings" w:hint="default"/>
      </w:rPr>
    </w:lvl>
    <w:lvl w:ilvl="6">
      <w:start w:val="1"/>
      <w:numFmt w:val="bullet"/>
      <w:isLgl w:val="false"/>
      <w:suff w:val="tab"/>
      <w:lvlText w:val=""/>
      <w:lvlJc w:val="left"/>
      <w:pPr>
        <w:ind w:left="5760" w:hanging="360"/>
      </w:pPr>
      <w:rPr>
        <w:rFonts w:ascii="Symbol" w:hAnsi="Symbol" w:hint="default"/>
      </w:rPr>
    </w:lvl>
    <w:lvl w:ilvl="7">
      <w:start w:val="1"/>
      <w:numFmt w:val="bullet"/>
      <w:isLgl w:val="false"/>
      <w:suff w:val="tab"/>
      <w:lvlText w:val="o"/>
      <w:lvlJc w:val="left"/>
      <w:pPr>
        <w:ind w:left="6480" w:hanging="360"/>
      </w:pPr>
      <w:rPr>
        <w:rFonts w:ascii="Courier New" w:hAnsi="Courier New" w:cs="Courier New" w:hint="default"/>
      </w:rPr>
    </w:lvl>
    <w:lvl w:ilvl="8">
      <w:start w:val="1"/>
      <w:numFmt w:val="bullet"/>
      <w:isLgl w:val="false"/>
      <w:suff w:val="tab"/>
      <w:lvlText w:val=""/>
      <w:lvlJc w:val="left"/>
      <w:pPr>
        <w:ind w:left="7200" w:hanging="360"/>
      </w:pPr>
      <w:rPr>
        <w:rFonts w:ascii="Wingdings" w:hAnsi="Wingdings" w:hint="default"/>
      </w:rPr>
    </w:lvl>
  </w:abstractNum>
  <w:abstractNum w:abstractNumId="6">
    <w:multiLevelType w:val="hybridMultilevel"/>
    <w:lvl w:ilvl="0">
      <w:start w:val="1"/>
      <w:numFmt w:val="bullet"/>
      <w:isLgl w:val="false"/>
      <w:suff w:val="tab"/>
      <w:lvlText w:val="o"/>
      <w:lvlJc w:val="left"/>
      <w:pPr>
        <w:ind w:left="1287" w:hanging="360"/>
      </w:pPr>
      <w:rPr>
        <w:rFonts w:ascii="Courier New" w:hAnsi="Courier New" w:cs="Courier New" w:hint="default"/>
      </w:rPr>
    </w:lvl>
    <w:lvl w:ilvl="1">
      <w:start w:val="1"/>
      <w:numFmt w:val="bullet"/>
      <w:isLgl w:val="false"/>
      <w:suff w:val="tab"/>
      <w:lvlText w:val="o"/>
      <w:lvlJc w:val="left"/>
      <w:pPr>
        <w:ind w:left="2007" w:hanging="360"/>
      </w:pPr>
      <w:rPr>
        <w:rFonts w:ascii="Courier New" w:hAnsi="Courier New" w:hint="default"/>
      </w:rPr>
    </w:lvl>
    <w:lvl w:ilvl="2">
      <w:start w:val="1"/>
      <w:numFmt w:val="bullet"/>
      <w:isLgl w:val="false"/>
      <w:suff w:val="tab"/>
      <w:lvlText w:val=""/>
      <w:lvlJc w:val="left"/>
      <w:pPr>
        <w:ind w:left="2727" w:hanging="360"/>
      </w:pPr>
      <w:rPr>
        <w:rFonts w:ascii="Wingdings" w:hAnsi="Wingdings" w:hint="default"/>
      </w:rPr>
    </w:lvl>
    <w:lvl w:ilvl="3">
      <w:start w:val="1"/>
      <w:numFmt w:val="bullet"/>
      <w:isLgl w:val="false"/>
      <w:suff w:val="tab"/>
      <w:lvlText w:val=""/>
      <w:lvlJc w:val="left"/>
      <w:pPr>
        <w:ind w:left="3447" w:hanging="360"/>
      </w:pPr>
      <w:rPr>
        <w:rFonts w:ascii="Symbol" w:hAnsi="Symbol" w:hint="default"/>
      </w:rPr>
    </w:lvl>
    <w:lvl w:ilvl="4">
      <w:start w:val="1"/>
      <w:numFmt w:val="bullet"/>
      <w:isLgl w:val="false"/>
      <w:suff w:val="tab"/>
      <w:lvlText w:val="o"/>
      <w:lvlJc w:val="left"/>
      <w:pPr>
        <w:ind w:left="4167" w:hanging="360"/>
      </w:pPr>
      <w:rPr>
        <w:rFonts w:ascii="Courier New" w:hAnsi="Courier New" w:hint="default"/>
      </w:rPr>
    </w:lvl>
    <w:lvl w:ilvl="5">
      <w:start w:val="1"/>
      <w:numFmt w:val="bullet"/>
      <w:isLgl w:val="false"/>
      <w:suff w:val="tab"/>
      <w:lvlText w:val=""/>
      <w:lvlJc w:val="left"/>
      <w:pPr>
        <w:ind w:left="4887" w:hanging="360"/>
      </w:pPr>
      <w:rPr>
        <w:rFonts w:ascii="Wingdings" w:hAnsi="Wingdings" w:hint="default"/>
      </w:rPr>
    </w:lvl>
    <w:lvl w:ilvl="6">
      <w:start w:val="1"/>
      <w:numFmt w:val="bullet"/>
      <w:isLgl w:val="false"/>
      <w:suff w:val="tab"/>
      <w:lvlText w:val=""/>
      <w:lvlJc w:val="left"/>
      <w:pPr>
        <w:ind w:left="5607" w:hanging="360"/>
      </w:pPr>
      <w:rPr>
        <w:rFonts w:ascii="Symbol" w:hAnsi="Symbol" w:hint="default"/>
      </w:rPr>
    </w:lvl>
    <w:lvl w:ilvl="7">
      <w:start w:val="1"/>
      <w:numFmt w:val="bullet"/>
      <w:isLgl w:val="false"/>
      <w:suff w:val="tab"/>
      <w:lvlText w:val="o"/>
      <w:lvlJc w:val="left"/>
      <w:pPr>
        <w:ind w:left="6327" w:hanging="360"/>
      </w:pPr>
      <w:rPr>
        <w:rFonts w:ascii="Courier New" w:hAnsi="Courier New" w:hint="default"/>
      </w:rPr>
    </w:lvl>
    <w:lvl w:ilvl="8">
      <w:start w:val="1"/>
      <w:numFmt w:val="bullet"/>
      <w:isLgl w:val="false"/>
      <w:suff w:val="tab"/>
      <w:lvlText w:val=""/>
      <w:lvlJc w:val="left"/>
      <w:pPr>
        <w:ind w:left="7047" w:hanging="360"/>
      </w:pPr>
      <w:rPr>
        <w:rFonts w:ascii="Wingdings" w:hAnsi="Wingdings" w:hint="default"/>
      </w:rPr>
    </w:lvl>
  </w:abstractNum>
  <w:abstractNum w:abstractNumId="7">
    <w:multiLevelType w:val="hybridMultilevel"/>
    <w:lvl w:ilvl="0">
      <w:start w:val="1"/>
      <w:numFmt w:val="bullet"/>
      <w:isLgl w:val="false"/>
      <w:suff w:val="tab"/>
      <w:lvlText w:val=""/>
      <w:lvlJc w:val="left"/>
      <w:pPr>
        <w:ind w:left="1647" w:hanging="360"/>
      </w:pPr>
      <w:rPr>
        <w:rFonts w:ascii="Symbol" w:hAnsi="Symbol" w:hint="default"/>
      </w:rPr>
    </w:lvl>
    <w:lvl w:ilvl="1">
      <w:start w:val="1"/>
      <w:numFmt w:val="bullet"/>
      <w:isLgl w:val="false"/>
      <w:suff w:val="tab"/>
      <w:lvlText w:val="o"/>
      <w:lvlJc w:val="left"/>
      <w:pPr>
        <w:ind w:left="2367" w:hanging="360"/>
      </w:pPr>
      <w:rPr>
        <w:rFonts w:ascii="Courier New" w:hAnsi="Courier New" w:cs="Courier New" w:hint="default"/>
      </w:rPr>
    </w:lvl>
    <w:lvl w:ilvl="2">
      <w:start w:val="1"/>
      <w:numFmt w:val="bullet"/>
      <w:isLgl w:val="false"/>
      <w:suff w:val="tab"/>
      <w:lvlText w:val=""/>
      <w:lvlJc w:val="left"/>
      <w:pPr>
        <w:ind w:left="3087" w:hanging="360"/>
      </w:pPr>
      <w:rPr>
        <w:rFonts w:ascii="Wingdings" w:hAnsi="Wingdings" w:hint="default"/>
      </w:rPr>
    </w:lvl>
    <w:lvl w:ilvl="3">
      <w:start w:val="1"/>
      <w:numFmt w:val="bullet"/>
      <w:isLgl w:val="false"/>
      <w:suff w:val="tab"/>
      <w:lvlText w:val=""/>
      <w:lvlJc w:val="left"/>
      <w:pPr>
        <w:ind w:left="3807" w:hanging="360"/>
      </w:pPr>
      <w:rPr>
        <w:rFonts w:ascii="Symbol" w:hAnsi="Symbol" w:hint="default"/>
      </w:rPr>
    </w:lvl>
    <w:lvl w:ilvl="4">
      <w:start w:val="1"/>
      <w:numFmt w:val="bullet"/>
      <w:isLgl w:val="false"/>
      <w:suff w:val="tab"/>
      <w:lvlText w:val="o"/>
      <w:lvlJc w:val="left"/>
      <w:pPr>
        <w:ind w:left="4527" w:hanging="360"/>
      </w:pPr>
      <w:rPr>
        <w:rFonts w:ascii="Courier New" w:hAnsi="Courier New" w:cs="Courier New" w:hint="default"/>
      </w:rPr>
    </w:lvl>
    <w:lvl w:ilvl="5">
      <w:start w:val="1"/>
      <w:numFmt w:val="bullet"/>
      <w:isLgl w:val="false"/>
      <w:suff w:val="tab"/>
      <w:lvlText w:val=""/>
      <w:lvlJc w:val="left"/>
      <w:pPr>
        <w:ind w:left="5247" w:hanging="360"/>
      </w:pPr>
      <w:rPr>
        <w:rFonts w:ascii="Wingdings" w:hAnsi="Wingdings" w:hint="default"/>
      </w:rPr>
    </w:lvl>
    <w:lvl w:ilvl="6">
      <w:start w:val="1"/>
      <w:numFmt w:val="bullet"/>
      <w:isLgl w:val="false"/>
      <w:suff w:val="tab"/>
      <w:lvlText w:val=""/>
      <w:lvlJc w:val="left"/>
      <w:pPr>
        <w:ind w:left="5967" w:hanging="360"/>
      </w:pPr>
      <w:rPr>
        <w:rFonts w:ascii="Symbol" w:hAnsi="Symbol" w:hint="default"/>
      </w:rPr>
    </w:lvl>
    <w:lvl w:ilvl="7">
      <w:start w:val="1"/>
      <w:numFmt w:val="bullet"/>
      <w:isLgl w:val="false"/>
      <w:suff w:val="tab"/>
      <w:lvlText w:val="o"/>
      <w:lvlJc w:val="left"/>
      <w:pPr>
        <w:ind w:left="6687" w:hanging="360"/>
      </w:pPr>
      <w:rPr>
        <w:rFonts w:ascii="Courier New" w:hAnsi="Courier New" w:cs="Courier New" w:hint="default"/>
      </w:rPr>
    </w:lvl>
    <w:lvl w:ilvl="8">
      <w:start w:val="1"/>
      <w:numFmt w:val="bullet"/>
      <w:isLgl w:val="false"/>
      <w:suff w:val="tab"/>
      <w:lvlText w:val=""/>
      <w:lvlJc w:val="left"/>
      <w:pPr>
        <w:ind w:left="7407" w:hanging="360"/>
      </w:pPr>
      <w:rPr>
        <w:rFonts w:ascii="Wingdings" w:hAnsi="Wingdings" w:hint="default"/>
      </w:rPr>
    </w:lvl>
  </w:abstractNum>
  <w:abstractNum w:abstractNumId="8">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9">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0">
    <w:multiLevelType w:val="hybridMultilevel"/>
    <w:lvl w:ilvl="0">
      <w:start w:val="1"/>
      <w:numFmt w:val="decimal"/>
      <w:isLgl w:val="false"/>
      <w:suff w:val="tab"/>
      <w:lvlText w:val="%1."/>
      <w:lvlJc w:val="left"/>
      <w:pPr>
        <w:ind w:left="720" w:hanging="360"/>
      </w:pPr>
      <w:rPr>
        <w:rFonts w:asciiTheme="minorHAnsi" w:hAnsiTheme="minorHAnsi" w:eastAsiaTheme="minorHAnsi" w:cstheme="minorBidi"/>
        <w:b/>
        <w:bCs/>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1">
    <w:multiLevelType w:val="hybridMultilevel"/>
    <w:lvl w:ilvl="0">
      <w:start w:val="1"/>
      <w:numFmt w:val="bullet"/>
      <w:isLgl w:val="false"/>
      <w:suff w:val="tab"/>
      <w:lvlText w:val="o"/>
      <w:lvlJc w:val="left"/>
      <w:pPr>
        <w:ind w:left="1068" w:hanging="360"/>
      </w:pPr>
      <w:rPr>
        <w:rFonts w:ascii="Courier New" w:hAnsi="Courier New" w:cs="Courier New" w:hint="default"/>
      </w:rPr>
    </w:lvl>
    <w:lvl w:ilvl="1">
      <w:start w:val="1"/>
      <w:numFmt w:val="bullet"/>
      <w:isLgl w:val="false"/>
      <w:suff w:val="tab"/>
      <w:lvlText w:val="o"/>
      <w:lvlJc w:val="left"/>
      <w:pPr>
        <w:ind w:left="1788" w:hanging="360"/>
      </w:pPr>
      <w:rPr>
        <w:rFonts w:ascii="Courier New" w:hAnsi="Courier New" w:cs="Courier New" w:hint="default"/>
      </w:rPr>
    </w:lvl>
    <w:lvl w:ilvl="2">
      <w:start w:val="1"/>
      <w:numFmt w:val="bullet"/>
      <w:isLgl w:val="false"/>
      <w:suff w:val="tab"/>
      <w:lvlText w:val=""/>
      <w:lvlJc w:val="left"/>
      <w:pPr>
        <w:ind w:left="2508" w:hanging="360"/>
      </w:pPr>
      <w:rPr>
        <w:rFonts w:ascii="Wingdings" w:hAnsi="Wingdings" w:hint="default"/>
      </w:rPr>
    </w:lvl>
    <w:lvl w:ilvl="3">
      <w:start w:val="1"/>
      <w:numFmt w:val="bullet"/>
      <w:isLgl w:val="false"/>
      <w:suff w:val="tab"/>
      <w:lvlText w:val=""/>
      <w:lvlJc w:val="left"/>
      <w:pPr>
        <w:ind w:left="3228" w:hanging="360"/>
      </w:pPr>
      <w:rPr>
        <w:rFonts w:ascii="Symbol" w:hAnsi="Symbol" w:hint="default"/>
      </w:rPr>
    </w:lvl>
    <w:lvl w:ilvl="4">
      <w:start w:val="1"/>
      <w:numFmt w:val="bullet"/>
      <w:isLgl w:val="false"/>
      <w:suff w:val="tab"/>
      <w:lvlText w:val="o"/>
      <w:lvlJc w:val="left"/>
      <w:pPr>
        <w:ind w:left="3948" w:hanging="360"/>
      </w:pPr>
      <w:rPr>
        <w:rFonts w:ascii="Courier New" w:hAnsi="Courier New" w:cs="Courier New" w:hint="default"/>
      </w:rPr>
    </w:lvl>
    <w:lvl w:ilvl="5">
      <w:start w:val="1"/>
      <w:numFmt w:val="bullet"/>
      <w:isLgl w:val="false"/>
      <w:suff w:val="tab"/>
      <w:lvlText w:val=""/>
      <w:lvlJc w:val="left"/>
      <w:pPr>
        <w:ind w:left="4668" w:hanging="360"/>
      </w:pPr>
      <w:rPr>
        <w:rFonts w:ascii="Wingdings" w:hAnsi="Wingdings" w:hint="default"/>
      </w:rPr>
    </w:lvl>
    <w:lvl w:ilvl="6">
      <w:start w:val="1"/>
      <w:numFmt w:val="bullet"/>
      <w:isLgl w:val="false"/>
      <w:suff w:val="tab"/>
      <w:lvlText w:val=""/>
      <w:lvlJc w:val="left"/>
      <w:pPr>
        <w:ind w:left="5388" w:hanging="360"/>
      </w:pPr>
      <w:rPr>
        <w:rFonts w:ascii="Symbol" w:hAnsi="Symbol" w:hint="default"/>
      </w:rPr>
    </w:lvl>
    <w:lvl w:ilvl="7">
      <w:start w:val="1"/>
      <w:numFmt w:val="bullet"/>
      <w:isLgl w:val="false"/>
      <w:suff w:val="tab"/>
      <w:lvlText w:val="o"/>
      <w:lvlJc w:val="left"/>
      <w:pPr>
        <w:ind w:left="6108" w:hanging="360"/>
      </w:pPr>
      <w:rPr>
        <w:rFonts w:ascii="Courier New" w:hAnsi="Courier New" w:cs="Courier New" w:hint="default"/>
      </w:rPr>
    </w:lvl>
    <w:lvl w:ilvl="8">
      <w:start w:val="1"/>
      <w:numFmt w:val="bullet"/>
      <w:isLgl w:val="false"/>
      <w:suff w:val="tab"/>
      <w:lvlText w:val=""/>
      <w:lvlJc w:val="left"/>
      <w:pPr>
        <w:ind w:left="6828" w:hanging="360"/>
      </w:pPr>
      <w:rPr>
        <w:rFonts w:ascii="Wingdings" w:hAnsi="Wingdings" w:hint="default"/>
      </w:rPr>
    </w:lvl>
  </w:abstractNum>
  <w:num w:numId="1">
    <w:abstractNumId w:val="8"/>
  </w:num>
  <w:num w:numId="2">
    <w:abstractNumId w:val="11"/>
  </w:num>
  <w:num w:numId="3">
    <w:abstractNumId w:val="10"/>
  </w:num>
  <w:num w:numId="4">
    <w:abstractNumId w:val="5"/>
  </w:num>
  <w:num w:numId="5">
    <w:abstractNumId w:val="4"/>
  </w:num>
  <w:num w:numId="6">
    <w:abstractNumId w:val="7"/>
  </w:num>
  <w:num w:numId="7">
    <w:abstractNumId w:val="6"/>
  </w:num>
  <w:num w:numId="8">
    <w:abstractNumId w:val="0"/>
  </w:num>
  <w:num w:numId="9">
    <w:abstractNumId w:val="2"/>
  </w:num>
  <w:num w:numId="10">
    <w:abstractNumId w:val="3"/>
  </w:num>
  <w:num w:numId="11">
    <w:abstractNumId w:val="9"/>
  </w:num>
  <w:num w:numId="12">
    <w:abstractNumId w:val="1"/>
  </w:num>
</w:numbering>
</file>

<file path=word/peopleDocument.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on Samson-Himmelstjerna, Philipp-Johannes (pvonsams@uni-muenster.de)">
    <w15:presenceInfo w15:providerId="Teamlab" w15:userId="oc5cc11235d1_pvonsams@uni-muenster.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de-DE" w:bidi="ar-SA" w:eastAsia="en-US"/>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741" w:default="1">
    <w:name w:val="Normal"/>
    <w:qFormat/>
  </w:style>
  <w:style w:type="paragraph" w:styleId="742">
    <w:name w:val="Heading 1"/>
    <w:basedOn w:val="741"/>
    <w:next w:val="741"/>
    <w:link w:val="940"/>
    <w:uiPriority w:val="9"/>
    <w:qFormat/>
    <w:pPr>
      <w:keepLines/>
      <w:keepNext/>
      <w:spacing w:before="240" w:after="0"/>
      <w:outlineLvl w:val="0"/>
    </w:pPr>
    <w:rPr>
      <w:rFonts w:asciiTheme="majorHAnsi" w:hAnsiTheme="majorHAnsi" w:eastAsiaTheme="majorEastAsia" w:cstheme="majorBidi"/>
      <w:color w:val="365F91" w:themeColor="accent1" w:themeShade="BF"/>
      <w:sz w:val="32"/>
      <w:szCs w:val="32"/>
    </w:rPr>
  </w:style>
  <w:style w:type="paragraph" w:styleId="743">
    <w:name w:val="Heading 2"/>
    <w:basedOn w:val="741"/>
    <w:next w:val="741"/>
    <w:link w:val="769"/>
    <w:uiPriority w:val="9"/>
    <w:unhideWhenUsed/>
    <w:qFormat/>
    <w:pPr>
      <w:keepLines/>
      <w:keepNext/>
      <w:spacing w:before="360"/>
      <w:outlineLvl w:val="1"/>
    </w:pPr>
    <w:rPr>
      <w:rFonts w:ascii="Arial" w:hAnsi="Arial" w:cs="Arial" w:eastAsia="Arial"/>
      <w:sz w:val="34"/>
    </w:rPr>
  </w:style>
  <w:style w:type="paragraph" w:styleId="744">
    <w:name w:val="Heading 3"/>
    <w:basedOn w:val="741"/>
    <w:next w:val="741"/>
    <w:link w:val="770"/>
    <w:uiPriority w:val="9"/>
    <w:unhideWhenUsed/>
    <w:qFormat/>
    <w:pPr>
      <w:keepLines/>
      <w:keepNext/>
      <w:spacing w:before="320"/>
      <w:outlineLvl w:val="2"/>
    </w:pPr>
    <w:rPr>
      <w:rFonts w:ascii="Arial" w:hAnsi="Arial" w:cs="Arial" w:eastAsia="Arial"/>
      <w:sz w:val="30"/>
      <w:szCs w:val="30"/>
    </w:rPr>
  </w:style>
  <w:style w:type="paragraph" w:styleId="745">
    <w:name w:val="Heading 4"/>
    <w:basedOn w:val="741"/>
    <w:next w:val="741"/>
    <w:link w:val="771"/>
    <w:uiPriority w:val="9"/>
    <w:unhideWhenUsed/>
    <w:qFormat/>
    <w:pPr>
      <w:keepLines/>
      <w:keepNext/>
      <w:spacing w:before="320"/>
      <w:outlineLvl w:val="3"/>
    </w:pPr>
    <w:rPr>
      <w:rFonts w:ascii="Arial" w:hAnsi="Arial" w:cs="Arial" w:eastAsia="Arial"/>
      <w:b/>
      <w:bCs/>
      <w:sz w:val="26"/>
      <w:szCs w:val="26"/>
    </w:rPr>
  </w:style>
  <w:style w:type="paragraph" w:styleId="746">
    <w:name w:val="Heading 5"/>
    <w:basedOn w:val="741"/>
    <w:next w:val="741"/>
    <w:link w:val="772"/>
    <w:uiPriority w:val="9"/>
    <w:unhideWhenUsed/>
    <w:qFormat/>
    <w:pPr>
      <w:keepLines/>
      <w:keepNext/>
      <w:spacing w:before="320"/>
      <w:outlineLvl w:val="4"/>
    </w:pPr>
    <w:rPr>
      <w:rFonts w:ascii="Arial" w:hAnsi="Arial" w:cs="Arial" w:eastAsia="Arial"/>
      <w:b/>
      <w:bCs/>
      <w:sz w:val="24"/>
      <w:szCs w:val="24"/>
    </w:rPr>
  </w:style>
  <w:style w:type="paragraph" w:styleId="747">
    <w:name w:val="Heading 6"/>
    <w:basedOn w:val="741"/>
    <w:next w:val="741"/>
    <w:link w:val="773"/>
    <w:uiPriority w:val="9"/>
    <w:unhideWhenUsed/>
    <w:qFormat/>
    <w:pPr>
      <w:keepLines/>
      <w:keepNext/>
      <w:spacing w:before="320"/>
      <w:outlineLvl w:val="5"/>
    </w:pPr>
    <w:rPr>
      <w:rFonts w:ascii="Arial" w:hAnsi="Arial" w:cs="Arial" w:eastAsia="Arial"/>
      <w:b/>
      <w:bCs/>
    </w:rPr>
  </w:style>
  <w:style w:type="paragraph" w:styleId="748">
    <w:name w:val="Heading 7"/>
    <w:basedOn w:val="741"/>
    <w:next w:val="741"/>
    <w:link w:val="774"/>
    <w:uiPriority w:val="9"/>
    <w:unhideWhenUsed/>
    <w:qFormat/>
    <w:pPr>
      <w:keepLines/>
      <w:keepNext/>
      <w:spacing w:before="320"/>
      <w:outlineLvl w:val="6"/>
    </w:pPr>
    <w:rPr>
      <w:rFonts w:ascii="Arial" w:hAnsi="Arial" w:cs="Arial" w:eastAsia="Arial"/>
      <w:b/>
      <w:bCs/>
      <w:i/>
      <w:iCs/>
    </w:rPr>
  </w:style>
  <w:style w:type="paragraph" w:styleId="749">
    <w:name w:val="Heading 8"/>
    <w:basedOn w:val="741"/>
    <w:next w:val="741"/>
    <w:link w:val="775"/>
    <w:uiPriority w:val="9"/>
    <w:unhideWhenUsed/>
    <w:qFormat/>
    <w:pPr>
      <w:keepLines/>
      <w:keepNext/>
      <w:spacing w:before="320"/>
      <w:outlineLvl w:val="7"/>
    </w:pPr>
    <w:rPr>
      <w:rFonts w:ascii="Arial" w:hAnsi="Arial" w:cs="Arial" w:eastAsia="Arial"/>
      <w:i/>
      <w:iCs/>
    </w:rPr>
  </w:style>
  <w:style w:type="paragraph" w:styleId="750">
    <w:name w:val="Heading 9"/>
    <w:basedOn w:val="741"/>
    <w:next w:val="741"/>
    <w:link w:val="776"/>
    <w:uiPriority w:val="9"/>
    <w:unhideWhenUsed/>
    <w:qFormat/>
    <w:pPr>
      <w:keepLines/>
      <w:keepNext/>
      <w:spacing w:before="320"/>
      <w:outlineLvl w:val="8"/>
    </w:pPr>
    <w:rPr>
      <w:rFonts w:ascii="Arial" w:hAnsi="Arial" w:cs="Arial" w:eastAsia="Arial"/>
      <w:i/>
      <w:iCs/>
      <w:sz w:val="21"/>
      <w:szCs w:val="21"/>
    </w:rPr>
  </w:style>
  <w:style w:type="character" w:styleId="751" w:default="1">
    <w:name w:val="Default Paragraph Font"/>
    <w:uiPriority w:val="1"/>
    <w:semiHidden/>
    <w:unhideWhenUsed/>
  </w:style>
  <w:style w:type="table" w:styleId="752" w:default="1">
    <w:name w:val="Normal Table"/>
    <w:uiPriority w:val="99"/>
    <w:semiHidden/>
    <w:unhideWhenUsed/>
    <w:tblPr>
      <w:tblInd w:w="0" w:type="dxa"/>
      <w:tblCellMar>
        <w:left w:w="108" w:type="dxa"/>
        <w:top w:w="0" w:type="dxa"/>
        <w:right w:w="108" w:type="dxa"/>
        <w:bottom w:w="0" w:type="dxa"/>
      </w:tblCellMar>
    </w:tblPr>
  </w:style>
  <w:style w:type="numbering" w:styleId="753" w:default="1">
    <w:name w:val="No List"/>
    <w:uiPriority w:val="99"/>
    <w:semiHidden/>
    <w:unhideWhenUsed/>
  </w:style>
  <w:style w:type="character" w:styleId="754" w:customStyle="1">
    <w:name w:val="Heading 2 Char"/>
    <w:basedOn w:val="751"/>
    <w:uiPriority w:val="9"/>
    <w:rPr>
      <w:rFonts w:ascii="Arial" w:hAnsi="Arial" w:cs="Arial" w:eastAsia="Arial"/>
      <w:sz w:val="34"/>
    </w:rPr>
  </w:style>
  <w:style w:type="character" w:styleId="755" w:customStyle="1">
    <w:name w:val="Heading 3 Char"/>
    <w:basedOn w:val="751"/>
    <w:uiPriority w:val="9"/>
    <w:rPr>
      <w:rFonts w:ascii="Arial" w:hAnsi="Arial" w:cs="Arial" w:eastAsia="Arial"/>
      <w:sz w:val="30"/>
      <w:szCs w:val="30"/>
    </w:rPr>
  </w:style>
  <w:style w:type="character" w:styleId="756" w:customStyle="1">
    <w:name w:val="Heading 4 Char"/>
    <w:basedOn w:val="751"/>
    <w:uiPriority w:val="9"/>
    <w:rPr>
      <w:rFonts w:ascii="Arial" w:hAnsi="Arial" w:cs="Arial" w:eastAsia="Arial"/>
      <w:b/>
      <w:bCs/>
      <w:sz w:val="26"/>
      <w:szCs w:val="26"/>
    </w:rPr>
  </w:style>
  <w:style w:type="character" w:styleId="757" w:customStyle="1">
    <w:name w:val="Heading 5 Char"/>
    <w:basedOn w:val="751"/>
    <w:uiPriority w:val="9"/>
    <w:rPr>
      <w:rFonts w:ascii="Arial" w:hAnsi="Arial" w:cs="Arial" w:eastAsia="Arial"/>
      <w:b/>
      <w:bCs/>
      <w:sz w:val="24"/>
      <w:szCs w:val="24"/>
    </w:rPr>
  </w:style>
  <w:style w:type="character" w:styleId="758" w:customStyle="1">
    <w:name w:val="Heading 6 Char"/>
    <w:basedOn w:val="751"/>
    <w:uiPriority w:val="9"/>
    <w:rPr>
      <w:rFonts w:ascii="Arial" w:hAnsi="Arial" w:cs="Arial" w:eastAsia="Arial"/>
      <w:b/>
      <w:bCs/>
      <w:sz w:val="22"/>
      <w:szCs w:val="22"/>
    </w:rPr>
  </w:style>
  <w:style w:type="character" w:styleId="759" w:customStyle="1">
    <w:name w:val="Heading 7 Char"/>
    <w:basedOn w:val="751"/>
    <w:uiPriority w:val="9"/>
    <w:rPr>
      <w:rFonts w:ascii="Arial" w:hAnsi="Arial" w:cs="Arial" w:eastAsia="Arial"/>
      <w:b/>
      <w:bCs/>
      <w:i/>
      <w:iCs/>
      <w:sz w:val="22"/>
      <w:szCs w:val="22"/>
    </w:rPr>
  </w:style>
  <w:style w:type="character" w:styleId="760" w:customStyle="1">
    <w:name w:val="Heading 8 Char"/>
    <w:basedOn w:val="751"/>
    <w:uiPriority w:val="9"/>
    <w:rPr>
      <w:rFonts w:ascii="Arial" w:hAnsi="Arial" w:cs="Arial" w:eastAsia="Arial"/>
      <w:i/>
      <w:iCs/>
      <w:sz w:val="22"/>
      <w:szCs w:val="22"/>
    </w:rPr>
  </w:style>
  <w:style w:type="character" w:styleId="761" w:customStyle="1">
    <w:name w:val="Heading 9 Char"/>
    <w:basedOn w:val="751"/>
    <w:uiPriority w:val="9"/>
    <w:rPr>
      <w:rFonts w:ascii="Arial" w:hAnsi="Arial" w:cs="Arial" w:eastAsia="Arial"/>
      <w:i/>
      <w:iCs/>
      <w:sz w:val="21"/>
      <w:szCs w:val="21"/>
    </w:rPr>
  </w:style>
  <w:style w:type="character" w:styleId="762" w:customStyle="1">
    <w:name w:val="Title Char"/>
    <w:basedOn w:val="751"/>
    <w:uiPriority w:val="10"/>
    <w:rPr>
      <w:sz w:val="48"/>
      <w:szCs w:val="48"/>
    </w:rPr>
  </w:style>
  <w:style w:type="character" w:styleId="763" w:customStyle="1">
    <w:name w:val="Subtitle Char"/>
    <w:basedOn w:val="751"/>
    <w:uiPriority w:val="11"/>
    <w:rPr>
      <w:sz w:val="24"/>
      <w:szCs w:val="24"/>
    </w:rPr>
  </w:style>
  <w:style w:type="character" w:styleId="764" w:customStyle="1">
    <w:name w:val="Quote Char"/>
    <w:uiPriority w:val="29"/>
    <w:rPr>
      <w:i/>
    </w:rPr>
  </w:style>
  <w:style w:type="character" w:styleId="765" w:customStyle="1">
    <w:name w:val="Intense Quote Char"/>
    <w:uiPriority w:val="30"/>
    <w:rPr>
      <w:i/>
    </w:rPr>
  </w:style>
  <w:style w:type="character" w:styleId="766" w:customStyle="1">
    <w:name w:val="Footnote Text Char"/>
    <w:uiPriority w:val="99"/>
    <w:rPr>
      <w:sz w:val="18"/>
    </w:rPr>
  </w:style>
  <w:style w:type="character" w:styleId="767" w:customStyle="1">
    <w:name w:val="Endnote Text Char"/>
    <w:uiPriority w:val="99"/>
    <w:rPr>
      <w:sz w:val="20"/>
    </w:rPr>
  </w:style>
  <w:style w:type="character" w:styleId="768" w:customStyle="1">
    <w:name w:val="Heading 1 Char"/>
    <w:basedOn w:val="751"/>
    <w:uiPriority w:val="9"/>
    <w:rPr>
      <w:rFonts w:ascii="Arial" w:hAnsi="Arial" w:cs="Arial" w:eastAsia="Arial"/>
      <w:sz w:val="40"/>
      <w:szCs w:val="40"/>
    </w:rPr>
  </w:style>
  <w:style w:type="character" w:styleId="769" w:customStyle="1">
    <w:name w:val="Überschrift 2 Zchn"/>
    <w:basedOn w:val="751"/>
    <w:link w:val="743"/>
    <w:uiPriority w:val="9"/>
    <w:rPr>
      <w:rFonts w:ascii="Arial" w:hAnsi="Arial" w:cs="Arial" w:eastAsia="Arial"/>
      <w:sz w:val="34"/>
    </w:rPr>
  </w:style>
  <w:style w:type="character" w:styleId="770" w:customStyle="1">
    <w:name w:val="Überschrift 3 Zchn"/>
    <w:basedOn w:val="751"/>
    <w:link w:val="744"/>
    <w:uiPriority w:val="9"/>
    <w:rPr>
      <w:rFonts w:ascii="Arial" w:hAnsi="Arial" w:cs="Arial" w:eastAsia="Arial"/>
      <w:sz w:val="30"/>
      <w:szCs w:val="30"/>
    </w:rPr>
  </w:style>
  <w:style w:type="character" w:styleId="771" w:customStyle="1">
    <w:name w:val="Überschrift 4 Zchn"/>
    <w:basedOn w:val="751"/>
    <w:link w:val="745"/>
    <w:uiPriority w:val="9"/>
    <w:rPr>
      <w:rFonts w:ascii="Arial" w:hAnsi="Arial" w:cs="Arial" w:eastAsia="Arial"/>
      <w:b/>
      <w:bCs/>
      <w:sz w:val="26"/>
      <w:szCs w:val="26"/>
    </w:rPr>
  </w:style>
  <w:style w:type="character" w:styleId="772" w:customStyle="1">
    <w:name w:val="Überschrift 5 Zchn"/>
    <w:basedOn w:val="751"/>
    <w:link w:val="746"/>
    <w:uiPriority w:val="9"/>
    <w:rPr>
      <w:rFonts w:ascii="Arial" w:hAnsi="Arial" w:cs="Arial" w:eastAsia="Arial"/>
      <w:b/>
      <w:bCs/>
      <w:sz w:val="24"/>
      <w:szCs w:val="24"/>
    </w:rPr>
  </w:style>
  <w:style w:type="character" w:styleId="773" w:customStyle="1">
    <w:name w:val="Überschrift 6 Zchn"/>
    <w:basedOn w:val="751"/>
    <w:link w:val="747"/>
    <w:uiPriority w:val="9"/>
    <w:rPr>
      <w:rFonts w:ascii="Arial" w:hAnsi="Arial" w:cs="Arial" w:eastAsia="Arial"/>
      <w:b/>
      <w:bCs/>
      <w:sz w:val="22"/>
      <w:szCs w:val="22"/>
    </w:rPr>
  </w:style>
  <w:style w:type="character" w:styleId="774" w:customStyle="1">
    <w:name w:val="Überschrift 7 Zchn"/>
    <w:basedOn w:val="751"/>
    <w:link w:val="748"/>
    <w:uiPriority w:val="9"/>
    <w:rPr>
      <w:rFonts w:ascii="Arial" w:hAnsi="Arial" w:cs="Arial" w:eastAsia="Arial"/>
      <w:b/>
      <w:bCs/>
      <w:i/>
      <w:iCs/>
      <w:sz w:val="22"/>
      <w:szCs w:val="22"/>
    </w:rPr>
  </w:style>
  <w:style w:type="character" w:styleId="775" w:customStyle="1">
    <w:name w:val="Überschrift 8 Zchn"/>
    <w:basedOn w:val="751"/>
    <w:link w:val="749"/>
    <w:uiPriority w:val="9"/>
    <w:rPr>
      <w:rFonts w:ascii="Arial" w:hAnsi="Arial" w:cs="Arial" w:eastAsia="Arial"/>
      <w:i/>
      <w:iCs/>
      <w:sz w:val="22"/>
      <w:szCs w:val="22"/>
    </w:rPr>
  </w:style>
  <w:style w:type="character" w:styleId="776" w:customStyle="1">
    <w:name w:val="Überschrift 9 Zchn"/>
    <w:basedOn w:val="751"/>
    <w:link w:val="750"/>
    <w:uiPriority w:val="9"/>
    <w:rPr>
      <w:rFonts w:ascii="Arial" w:hAnsi="Arial" w:cs="Arial" w:eastAsia="Arial"/>
      <w:i/>
      <w:iCs/>
      <w:sz w:val="21"/>
      <w:szCs w:val="21"/>
    </w:rPr>
  </w:style>
  <w:style w:type="paragraph" w:styleId="777">
    <w:name w:val="No Spacing"/>
    <w:uiPriority w:val="1"/>
    <w:qFormat/>
    <w:pPr>
      <w:spacing w:after="0" w:line="240" w:lineRule="auto"/>
    </w:pPr>
  </w:style>
  <w:style w:type="paragraph" w:styleId="778">
    <w:name w:val="Title"/>
    <w:basedOn w:val="741"/>
    <w:next w:val="741"/>
    <w:link w:val="779"/>
    <w:uiPriority w:val="10"/>
    <w:qFormat/>
    <w:pPr>
      <w:contextualSpacing/>
      <w:spacing w:before="300"/>
    </w:pPr>
    <w:rPr>
      <w:sz w:val="48"/>
      <w:szCs w:val="48"/>
    </w:rPr>
  </w:style>
  <w:style w:type="character" w:styleId="779" w:customStyle="1">
    <w:name w:val="Titel Zchn"/>
    <w:basedOn w:val="751"/>
    <w:link w:val="778"/>
    <w:uiPriority w:val="10"/>
    <w:rPr>
      <w:sz w:val="48"/>
      <w:szCs w:val="48"/>
    </w:rPr>
  </w:style>
  <w:style w:type="paragraph" w:styleId="780">
    <w:name w:val="Subtitle"/>
    <w:basedOn w:val="741"/>
    <w:next w:val="741"/>
    <w:link w:val="781"/>
    <w:uiPriority w:val="11"/>
    <w:qFormat/>
    <w:pPr>
      <w:spacing w:before="200"/>
    </w:pPr>
    <w:rPr>
      <w:sz w:val="24"/>
      <w:szCs w:val="24"/>
    </w:rPr>
  </w:style>
  <w:style w:type="character" w:styleId="781" w:customStyle="1">
    <w:name w:val="Untertitel Zchn"/>
    <w:basedOn w:val="751"/>
    <w:link w:val="780"/>
    <w:uiPriority w:val="11"/>
    <w:rPr>
      <w:sz w:val="24"/>
      <w:szCs w:val="24"/>
    </w:rPr>
  </w:style>
  <w:style w:type="paragraph" w:styleId="782">
    <w:name w:val="Quote"/>
    <w:basedOn w:val="741"/>
    <w:next w:val="741"/>
    <w:link w:val="783"/>
    <w:uiPriority w:val="29"/>
    <w:qFormat/>
    <w:pPr>
      <w:ind w:left="720" w:right="720"/>
    </w:pPr>
    <w:rPr>
      <w:i/>
    </w:rPr>
  </w:style>
  <w:style w:type="character" w:styleId="783" w:customStyle="1">
    <w:name w:val="Zitat Zchn"/>
    <w:link w:val="782"/>
    <w:uiPriority w:val="29"/>
    <w:rPr>
      <w:i/>
    </w:rPr>
  </w:style>
  <w:style w:type="paragraph" w:styleId="784">
    <w:name w:val="Intense Quote"/>
    <w:basedOn w:val="741"/>
    <w:next w:val="741"/>
    <w:link w:val="785"/>
    <w:uiPriority w:val="30"/>
    <w:qFormat/>
    <w:pPr>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85" w:customStyle="1">
    <w:name w:val="Intensives Zitat Zchn"/>
    <w:link w:val="784"/>
    <w:uiPriority w:val="30"/>
    <w:rPr>
      <w:i/>
    </w:rPr>
  </w:style>
  <w:style w:type="character" w:styleId="786" w:customStyle="1">
    <w:name w:val="Header Char"/>
    <w:basedOn w:val="751"/>
    <w:uiPriority w:val="99"/>
  </w:style>
  <w:style w:type="character" w:styleId="787" w:customStyle="1">
    <w:name w:val="Footer Char"/>
    <w:basedOn w:val="751"/>
    <w:uiPriority w:val="99"/>
  </w:style>
  <w:style w:type="paragraph" w:styleId="788">
    <w:name w:val="Caption"/>
    <w:basedOn w:val="741"/>
    <w:next w:val="741"/>
    <w:uiPriority w:val="35"/>
    <w:semiHidden/>
    <w:unhideWhenUsed/>
    <w:qFormat/>
    <w:rPr>
      <w:b/>
      <w:bCs/>
      <w:color w:val="4F81BD" w:themeColor="accent1"/>
      <w:sz w:val="18"/>
      <w:szCs w:val="18"/>
    </w:rPr>
  </w:style>
  <w:style w:type="character" w:styleId="789" w:customStyle="1">
    <w:name w:val="Caption Char"/>
    <w:uiPriority w:val="99"/>
  </w:style>
  <w:style w:type="table" w:styleId="790">
    <w:name w:val="Table Grid"/>
    <w:basedOn w:val="752"/>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791" w:customStyle="1">
    <w:name w:val="Table Grid Light"/>
    <w:basedOn w:val="752"/>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792">
    <w:name w:val="Plain Table 1"/>
    <w:basedOn w:val="752"/>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band1Horz">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93">
    <w:name w:val="Plain Table 2"/>
    <w:basedOn w:val="752"/>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94">
    <w:name w:val="Plain Table 3"/>
    <w:basedOn w:val="752"/>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95">
    <w:name w:val="Plain Table 4"/>
    <w:basedOn w:val="752"/>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96">
    <w:name w:val="Plain Table 5"/>
    <w:basedOn w:val="752"/>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bottom w:val="single" w:color="404040" w:sz="4" w:space="0"/>
          <w:right w:val="none" w:color="00000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top w:val="single" w:color="404040" w:sz="4" w:space="0"/>
          <w:left w:val="none" w:color="000000" w:sz="4" w:space="0"/>
          <w:right w:val="none" w:color="000000" w:sz="4" w:space="0"/>
        </w:tcBorders>
      </w:tcPr>
    </w:tblStylePr>
  </w:style>
  <w:style w:type="table" w:styleId="797">
    <w:name w:val="Grid Table 1 Light"/>
    <w:basedOn w:val="752"/>
    <w:uiPriority w:val="99"/>
    <w:pPr>
      <w:spacing w:after="0" w:line="240" w:lineRule="auto"/>
    </w:pPr>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band1Horz">
      <w:rPr>
        <w:rFonts w:ascii="Arial" w:hAnsi="Arial"/>
        <w:color w:val="404040"/>
        <w:sz w:val="22"/>
      </w:r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tblStylePr w:type="firstCol">
      <w:rPr>
        <w:b/>
        <w:color w:val="404040"/>
      </w:rPr>
    </w:tblStylePr>
    <w:tblStylePr w:type="firstRow">
      <w:rPr>
        <w:b/>
        <w:color w:val="404040"/>
      </w:rPr>
      <w:tcPr>
        <w:tcBorders>
          <w:bottom w:val="single" w:color="6A6A6A" w:themeColor="text1" w:themeTint="95" w:sz="12" w:space="0"/>
        </w:tcBorders>
      </w:tcPr>
    </w:tblStylePr>
    <w:tblStylePr w:type="lastCol">
      <w:rPr>
        <w:b/>
        <w:color w:val="404040"/>
      </w:rPr>
    </w:tblStylePr>
    <w:tblStylePr w:type="lastRow">
      <w:rPr>
        <w:b/>
        <w:color w:val="404040"/>
      </w:rPr>
    </w:tblStylePr>
  </w:style>
  <w:style w:type="table" w:styleId="798" w:customStyle="1">
    <w:name w:val="Grid Table 1 Light - Accent 1"/>
    <w:basedOn w:val="752"/>
    <w:uiPriority w:val="99"/>
    <w:pPr>
      <w:spacing w:after="0" w:line="240" w:lineRule="auto"/>
    </w:pPr>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band1Horz">
      <w:rPr>
        <w:rFonts w:ascii="Arial" w:hAnsi="Arial"/>
        <w:color w:val="404040"/>
        <w:sz w:val="22"/>
      </w:r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tblStylePr w:type="firstCol">
      <w:rPr>
        <w:b/>
        <w:color w:val="404040"/>
      </w:rPr>
    </w:tblStylePr>
    <w:tblStylePr w:type="firstRow">
      <w:rPr>
        <w:b/>
        <w:color w:val="404040"/>
      </w:rPr>
      <w:tcPr>
        <w:tcBorders>
          <w:bottom w:val="single" w:color="97B4D8" w:themeColor="accent1" w:themeTint="95" w:sz="12" w:space="0"/>
        </w:tcBorders>
      </w:tcPr>
    </w:tblStylePr>
    <w:tblStylePr w:type="lastCol">
      <w:rPr>
        <w:b/>
        <w:color w:val="404040"/>
      </w:rPr>
    </w:tblStylePr>
    <w:tblStylePr w:type="lastRow">
      <w:rPr>
        <w:b/>
        <w:color w:val="404040"/>
      </w:rPr>
    </w:tblStylePr>
  </w:style>
  <w:style w:type="table" w:styleId="799" w:customStyle="1">
    <w:name w:val="Grid Table 1 Light - Accent 2"/>
    <w:basedOn w:val="752"/>
    <w:uiPriority w:val="99"/>
    <w:pPr>
      <w:spacing w:after="0" w:line="240" w:lineRule="auto"/>
    </w:pPr>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band1Horz">
      <w:rPr>
        <w:rFonts w:ascii="Arial" w:hAnsi="Arial"/>
        <w:color w:val="404040"/>
        <w:sz w:val="22"/>
      </w:r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tblStylePr w:type="firstCol">
      <w:rPr>
        <w:b/>
        <w:color w:val="404040"/>
      </w:rPr>
    </w:tblStylePr>
    <w:tblStylePr w:type="firstRow">
      <w:rPr>
        <w:b/>
        <w:color w:val="404040"/>
      </w:rPr>
      <w:tcPr>
        <w:tcBorders>
          <w:bottom w:val="single" w:color="DA9896" w:themeColor="accent2" w:themeTint="95" w:sz="12" w:space="0"/>
        </w:tcBorders>
      </w:tcPr>
    </w:tblStylePr>
    <w:tblStylePr w:type="lastCol">
      <w:rPr>
        <w:b/>
        <w:color w:val="404040"/>
      </w:rPr>
    </w:tblStylePr>
    <w:tblStylePr w:type="lastRow">
      <w:rPr>
        <w:b/>
        <w:color w:val="404040"/>
      </w:rPr>
    </w:tblStylePr>
  </w:style>
  <w:style w:type="table" w:styleId="800" w:customStyle="1">
    <w:name w:val="Grid Table 1 Light - Accent 3"/>
    <w:basedOn w:val="752"/>
    <w:uiPriority w:val="99"/>
    <w:pPr>
      <w:spacing w:after="0" w:line="240" w:lineRule="auto"/>
    </w:pPr>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firstCol">
      <w:rPr>
        <w:b/>
        <w:color w:val="404040"/>
      </w:rPr>
    </w:tblStylePr>
    <w:tblStylePr w:type="firstRow">
      <w:rPr>
        <w:b/>
        <w:color w:val="404040"/>
      </w:rPr>
      <w:tcPr>
        <w:tcBorders>
          <w:bottom w:val="single" w:color="C4D79D" w:themeColor="accent3" w:themeTint="95" w:sz="12" w:space="0"/>
        </w:tcBorders>
      </w:tcPr>
    </w:tblStylePr>
    <w:tblStylePr w:type="lastCol">
      <w:rPr>
        <w:b/>
        <w:color w:val="404040"/>
      </w:rPr>
    </w:tblStylePr>
    <w:tblStylePr w:type="lastRow">
      <w:rPr>
        <w:b/>
        <w:color w:val="404040"/>
      </w:rPr>
    </w:tblStylePr>
  </w:style>
  <w:style w:type="table" w:styleId="801" w:customStyle="1">
    <w:name w:val="Grid Table 1 Light - Accent 4"/>
    <w:basedOn w:val="752"/>
    <w:uiPriority w:val="99"/>
    <w:pPr>
      <w:spacing w:after="0" w:line="240" w:lineRule="auto"/>
    </w:pPr>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firstCol">
      <w:rPr>
        <w:b/>
        <w:color w:val="404040"/>
      </w:rPr>
    </w:tblStylePr>
    <w:tblStylePr w:type="firstRow">
      <w:rPr>
        <w:b/>
        <w:color w:val="404040"/>
      </w:rPr>
      <w:tcPr>
        <w:tcBorders>
          <w:bottom w:val="single" w:color="B4A4C8" w:themeColor="accent4" w:themeTint="95" w:sz="12" w:space="0"/>
        </w:tcBorders>
      </w:tcPr>
    </w:tblStylePr>
    <w:tblStylePr w:type="lastCol">
      <w:rPr>
        <w:b/>
        <w:color w:val="404040"/>
      </w:rPr>
    </w:tblStylePr>
    <w:tblStylePr w:type="lastRow">
      <w:rPr>
        <w:b/>
        <w:color w:val="404040"/>
      </w:rPr>
    </w:tblStylePr>
  </w:style>
  <w:style w:type="table" w:styleId="802" w:customStyle="1">
    <w:name w:val="Grid Table 1 Light - Accent 5"/>
    <w:basedOn w:val="752"/>
    <w:uiPriority w:val="99"/>
    <w:pPr>
      <w:spacing w:after="0" w:line="240" w:lineRule="auto"/>
    </w:pPr>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band1Horz">
      <w:rPr>
        <w:rFonts w:ascii="Arial" w:hAnsi="Arial"/>
        <w:color w:val="404040"/>
        <w:sz w:val="22"/>
      </w:r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tblStylePr w:type="firstCol">
      <w:rPr>
        <w:b/>
        <w:color w:val="404040"/>
      </w:rPr>
    </w:tblStylePr>
    <w:tblStylePr w:type="firstRow">
      <w:rPr>
        <w:b/>
        <w:color w:val="404040"/>
      </w:rPr>
      <w:tcPr>
        <w:tcBorders>
          <w:bottom w:val="single" w:color="95CEDD" w:themeColor="accent5" w:themeTint="95" w:sz="12" w:space="0"/>
        </w:tcBorders>
      </w:tcPr>
    </w:tblStylePr>
    <w:tblStylePr w:type="lastCol">
      <w:rPr>
        <w:b/>
        <w:color w:val="404040"/>
      </w:rPr>
    </w:tblStylePr>
    <w:tblStylePr w:type="lastRow">
      <w:rPr>
        <w:b/>
        <w:color w:val="404040"/>
      </w:rPr>
    </w:tblStylePr>
  </w:style>
  <w:style w:type="table" w:styleId="803" w:customStyle="1">
    <w:name w:val="Grid Table 1 Light - Accent 6"/>
    <w:basedOn w:val="752"/>
    <w:uiPriority w:val="99"/>
    <w:pPr>
      <w:spacing w:after="0" w:line="240" w:lineRule="auto"/>
    </w:pPr>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firstCol">
      <w:rPr>
        <w:b/>
        <w:color w:val="404040"/>
      </w:rPr>
    </w:tblStylePr>
    <w:tblStylePr w:type="firstRow">
      <w:rPr>
        <w:b/>
        <w:color w:val="404040"/>
      </w:rPr>
      <w:tcPr>
        <w:tcBorders>
          <w:bottom w:val="single" w:color="FAC192" w:themeColor="accent6" w:themeTint="95" w:sz="12" w:space="0"/>
        </w:tcBorders>
      </w:tcPr>
    </w:tblStylePr>
    <w:tblStylePr w:type="lastCol">
      <w:rPr>
        <w:b/>
        <w:color w:val="404040"/>
      </w:rPr>
    </w:tblStylePr>
    <w:tblStylePr w:type="lastRow">
      <w:rPr>
        <w:b/>
        <w:color w:val="404040"/>
      </w:rPr>
    </w:tblStylePr>
  </w:style>
  <w:style w:type="table" w:styleId="804">
    <w:name w:val="Grid Table 2"/>
    <w:basedOn w:val="752"/>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6A6A6A" w:themeColor="text1" w:themeTint="9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6A6A6A" w:themeColor="text1" w:themeTint="95" w:sz="4" w:space="0"/>
          <w:left w:val="none" w:color="000000" w:sz="4" w:space="0"/>
          <w:bottom w:val="none" w:color="000000" w:sz="4" w:space="0"/>
          <w:right w:val="none" w:color="000000" w:sz="4" w:space="0"/>
        </w:tcBorders>
      </w:tcPr>
    </w:tblStylePr>
  </w:style>
  <w:style w:type="table" w:styleId="805" w:customStyle="1">
    <w:name w:val="Grid Table 2 - Accent 1"/>
    <w:basedOn w:val="752"/>
    <w:uiPriority w:val="99"/>
    <w:pPr>
      <w:spacing w:after="0" w:line="240" w:lineRule="auto"/>
    </w:pPr>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band1Horz">
      <w:rPr>
        <w:rFonts w:ascii="Arial" w:hAnsi="Arial"/>
        <w:color w:val="404040"/>
        <w:sz w:val="22"/>
      </w:rPr>
      <w:tcPr>
        <w:shd w:val="clear" w:color="dae5f1" w:themeColor="accent1" w:themeTint="34" w:fill="dae5f1" w:themeFill="accent1" w:themeFillTint="34"/>
      </w:tcPr>
    </w:tblStylePr>
    <w:tblStylePr w:type="band1Vert">
      <w:rPr>
        <w:rFonts w:ascii="Arial" w:hAnsi="Arial"/>
        <w:color w:val="404040"/>
        <w:sz w:val="22"/>
      </w:rPr>
      <w:tcPr>
        <w:shd w:val="clear" w:color="dae5f1" w:themeColor="accent1" w:themeTint="34" w:fill="dae5f1" w:themeFill="accen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5D8AC2" w:themeColor="accent1" w:themeTint="E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5D8AC2" w:themeColor="accent1" w:themeTint="EA" w:sz="4" w:space="0"/>
          <w:left w:val="none" w:color="000000" w:sz="4" w:space="0"/>
          <w:bottom w:val="none" w:color="000000" w:sz="4" w:space="0"/>
          <w:right w:val="none" w:color="000000" w:sz="4" w:space="0"/>
        </w:tcBorders>
      </w:tcPr>
    </w:tblStylePr>
  </w:style>
  <w:style w:type="table" w:styleId="806" w:customStyle="1">
    <w:name w:val="Grid Table 2 - Accent 2"/>
    <w:basedOn w:val="752"/>
    <w:uiPriority w:val="99"/>
    <w:pPr>
      <w:spacing w:after="0" w:line="240" w:lineRule="auto"/>
    </w:pPr>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404040"/>
        <w:sz w:val="22"/>
      </w:rPr>
      <w:tcPr>
        <w:shd w:val="clear" w:color="f2dcdc" w:themeColor="accent2" w:themeTint="32" w:fill="f2dcdc" w:themeFill="accent2" w:themeFillTint="32"/>
      </w:tcPr>
    </w:tblStylePr>
    <w:tblStylePr w:type="band1Vert">
      <w:rPr>
        <w:rFonts w:ascii="Arial" w:hAnsi="Arial"/>
        <w:color w:val="404040"/>
        <w:sz w:val="22"/>
      </w:rPr>
      <w:tcPr>
        <w:shd w:val="clear" w:color="f2dcdc" w:themeColor="accent2" w:themeTint="32" w:fill="f2dcdc" w:themeFill="accent2" w:themeFillTint="32"/>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D99695" w:themeColor="accent2" w:themeTint="97"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D99695" w:themeColor="accent2" w:themeTint="97" w:sz="4" w:space="0"/>
          <w:left w:val="none" w:color="000000" w:sz="4" w:space="0"/>
          <w:bottom w:val="none" w:color="000000" w:sz="4" w:space="0"/>
          <w:right w:val="none" w:color="000000" w:sz="4" w:space="0"/>
        </w:tcBorders>
      </w:tcPr>
    </w:tblStylePr>
  </w:style>
  <w:style w:type="table" w:styleId="807" w:customStyle="1">
    <w:name w:val="Grid Table 2 - Accent 3"/>
    <w:basedOn w:val="752"/>
    <w:uiPriority w:val="99"/>
    <w:pPr>
      <w:spacing w:after="0" w:line="240" w:lineRule="auto"/>
    </w:pPr>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404040"/>
        <w:sz w:val="22"/>
      </w:rPr>
      <w:tcPr>
        <w:shd w:val="clear" w:color="eaf1dc" w:themeColor="accent3" w:themeTint="34" w:fill="eaf1dc" w:themeFill="accent3" w:themeFillTint="34"/>
      </w:tcPr>
    </w:tblStylePr>
    <w:tblStylePr w:type="band1Vert">
      <w:rPr>
        <w:rFonts w:ascii="Arial" w:hAnsi="Arial"/>
        <w:color w:val="404040"/>
        <w:sz w:val="22"/>
      </w:rPr>
      <w:tcPr>
        <w:shd w:val="clear" w:color="eaf1dc" w:themeColor="accent3" w:themeTint="34" w:fill="eaf1dc" w:themeFill="accent3"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9ABB59" w:themeColor="accent3" w:themeTint="FE"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9ABB59" w:themeColor="accent3" w:themeTint="FE" w:sz="4" w:space="0"/>
          <w:left w:val="none" w:color="000000" w:sz="4" w:space="0"/>
          <w:bottom w:val="none" w:color="000000" w:sz="4" w:space="0"/>
          <w:right w:val="none" w:color="000000" w:sz="4" w:space="0"/>
        </w:tcBorders>
      </w:tcPr>
    </w:tblStylePr>
  </w:style>
  <w:style w:type="table" w:styleId="808" w:customStyle="1">
    <w:name w:val="Grid Table 2 - Accent 4"/>
    <w:basedOn w:val="752"/>
    <w:uiPriority w:val="99"/>
    <w:pPr>
      <w:spacing w:after="0" w:line="240" w:lineRule="auto"/>
    </w:pPr>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404040"/>
        <w:sz w:val="22"/>
      </w:rPr>
      <w:tcPr>
        <w:shd w:val="clear" w:color="e5dfec" w:themeColor="accent4" w:themeTint="34" w:fill="e5dfec" w:themeFill="accent4" w:themeFillTint="34"/>
      </w:tcPr>
    </w:tblStylePr>
    <w:tblStylePr w:type="band1Vert">
      <w:rPr>
        <w:rFonts w:ascii="Arial" w:hAnsi="Arial"/>
        <w:color w:val="404040"/>
        <w:sz w:val="22"/>
      </w:rPr>
      <w:tcPr>
        <w:shd w:val="clear" w:color="e5dfec" w:themeColor="accent4" w:themeTint="34" w:fill="e5dfec" w:themeFill="accent4"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B2A1C6" w:themeColor="accent4" w:themeTint="9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B2A1C6" w:themeColor="accent4" w:themeTint="9A" w:sz="4" w:space="0"/>
          <w:left w:val="none" w:color="000000" w:sz="4" w:space="0"/>
          <w:bottom w:val="none" w:color="000000" w:sz="4" w:space="0"/>
          <w:right w:val="none" w:color="000000" w:sz="4" w:space="0"/>
        </w:tcBorders>
      </w:tcPr>
    </w:tblStylePr>
  </w:style>
  <w:style w:type="table" w:styleId="809" w:customStyle="1">
    <w:name w:val="Grid Table 2 - Accent 5"/>
    <w:basedOn w:val="752"/>
    <w:uiPriority w:val="99"/>
    <w:pPr>
      <w:spacing w:after="0" w:line="240" w:lineRule="auto"/>
    </w:pPr>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band1Horz">
      <w:rPr>
        <w:rFonts w:ascii="Arial" w:hAnsi="Arial"/>
        <w:color w:val="404040"/>
        <w:sz w:val="22"/>
      </w:rPr>
      <w:tcPr>
        <w:shd w:val="clear" w:color="daeef3" w:themeColor="accent5" w:themeTint="34" w:fill="daeef3" w:themeFill="accent5" w:themeFillTint="34"/>
      </w:tcPr>
    </w:tblStylePr>
    <w:tblStylePr w:type="band1Vert">
      <w:rPr>
        <w:rFonts w:ascii="Arial" w:hAnsi="Arial"/>
        <w:color w:val="404040"/>
        <w:sz w:val="22"/>
      </w:rPr>
      <w:tcPr>
        <w:shd w:val="clear" w:color="daeef3" w:themeColor="accent5" w:themeTint="34" w:fill="daeef3" w:themeFill="accent5"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4BACC6" w:themeColor="accent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4BACC6" w:themeColor="accent5" w:sz="4" w:space="0"/>
          <w:left w:val="none" w:color="000000" w:sz="4" w:space="0"/>
          <w:bottom w:val="none" w:color="000000" w:sz="4" w:space="0"/>
          <w:right w:val="none" w:color="000000" w:sz="4" w:space="0"/>
        </w:tcBorders>
      </w:tcPr>
    </w:tblStylePr>
  </w:style>
  <w:style w:type="table" w:styleId="810" w:customStyle="1">
    <w:name w:val="Grid Table 2 - Accent 6"/>
    <w:basedOn w:val="752"/>
    <w:uiPriority w:val="99"/>
    <w:pPr>
      <w:spacing w:after="0" w:line="240" w:lineRule="auto"/>
    </w:pPr>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band1Horz">
      <w:rPr>
        <w:rFonts w:ascii="Arial" w:hAnsi="Arial"/>
        <w:color w:val="404040"/>
        <w:sz w:val="22"/>
      </w:rPr>
      <w:tcPr>
        <w:shd w:val="clear" w:color="fde9d8" w:themeColor="accent6" w:themeTint="34" w:fill="fde9d8" w:themeFill="accent6" w:themeFillTint="34"/>
      </w:tcPr>
    </w:tblStylePr>
    <w:tblStylePr w:type="band1Vert">
      <w:rPr>
        <w:rFonts w:ascii="Arial" w:hAnsi="Arial"/>
        <w:color w:val="404040"/>
        <w:sz w:val="22"/>
      </w:rPr>
      <w:tcPr>
        <w:shd w:val="clear" w:color="fde9d8" w:themeColor="accent6" w:themeTint="34" w:fill="fde9d8" w:themeFill="accent6"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79646" w:themeColor="accent6"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79646" w:themeColor="accent6" w:sz="4" w:space="0"/>
          <w:left w:val="none" w:color="000000" w:sz="4" w:space="0"/>
          <w:bottom w:val="none" w:color="000000" w:sz="4" w:space="0"/>
          <w:right w:val="none" w:color="000000" w:sz="4" w:space="0"/>
        </w:tcBorders>
      </w:tcPr>
    </w:tblStylePr>
  </w:style>
  <w:style w:type="table" w:styleId="811">
    <w:name w:val="Grid Table 3"/>
    <w:basedOn w:val="752"/>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12" w:customStyle="1">
    <w:name w:val="Grid Table 3 - Accent 1"/>
    <w:basedOn w:val="752"/>
    <w:uiPriority w:val="99"/>
    <w:pPr>
      <w:spacing w:after="0" w:line="240" w:lineRule="auto"/>
    </w:pPr>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band1Horz">
      <w:rPr>
        <w:rFonts w:ascii="Arial" w:hAnsi="Arial"/>
        <w:color w:val="404040"/>
        <w:sz w:val="22"/>
      </w:rPr>
      <w:tcPr>
        <w:shd w:val="clear" w:color="dae5f1" w:themeColor="accent1" w:themeTint="34" w:fill="dae5f1" w:themeFill="accent1" w:themeFillTint="34"/>
      </w:tcPr>
    </w:tblStylePr>
    <w:tblStylePr w:type="band1Vert">
      <w:rPr>
        <w:rFonts w:ascii="Arial" w:hAnsi="Arial"/>
        <w:color w:val="404040"/>
        <w:sz w:val="22"/>
      </w:rPr>
      <w:tcPr>
        <w:shd w:val="clear" w:color="dae5f1" w:themeColor="accent1" w:themeTint="34" w:fill="dae5f1" w:themeFill="accen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13" w:customStyle="1">
    <w:name w:val="Grid Table 3 - Accent 2"/>
    <w:basedOn w:val="752"/>
    <w:uiPriority w:val="99"/>
    <w:pPr>
      <w:spacing w:after="0" w:line="240" w:lineRule="auto"/>
    </w:pPr>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404040"/>
        <w:sz w:val="22"/>
      </w:rPr>
      <w:tcPr>
        <w:shd w:val="clear" w:color="f2dcdc" w:themeColor="accent2" w:themeTint="32" w:fill="f2dcdc" w:themeFill="accent2" w:themeFillTint="32"/>
      </w:tcPr>
    </w:tblStylePr>
    <w:tblStylePr w:type="band1Vert">
      <w:rPr>
        <w:rFonts w:ascii="Arial" w:hAnsi="Arial"/>
        <w:color w:val="404040"/>
        <w:sz w:val="22"/>
      </w:rPr>
      <w:tcPr>
        <w:shd w:val="clear" w:color="f2dcdc" w:themeColor="accent2" w:themeTint="32" w:fill="f2dcdc" w:themeFill="accent2" w:themeFillTint="32"/>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14" w:customStyle="1">
    <w:name w:val="Grid Table 3 - Accent 3"/>
    <w:basedOn w:val="752"/>
    <w:uiPriority w:val="99"/>
    <w:pPr>
      <w:spacing w:after="0" w:line="240" w:lineRule="auto"/>
    </w:pPr>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404040"/>
        <w:sz w:val="22"/>
      </w:rPr>
      <w:tcPr>
        <w:shd w:val="clear" w:color="eaf1dc" w:themeColor="accent3" w:themeTint="34" w:fill="eaf1dc" w:themeFill="accent3" w:themeFillTint="34"/>
      </w:tcPr>
    </w:tblStylePr>
    <w:tblStylePr w:type="band1Vert">
      <w:rPr>
        <w:rFonts w:ascii="Arial" w:hAnsi="Arial"/>
        <w:color w:val="404040"/>
        <w:sz w:val="22"/>
      </w:rPr>
      <w:tcPr>
        <w:shd w:val="clear" w:color="eaf1dc" w:themeColor="accent3" w:themeTint="34" w:fill="eaf1dc" w:themeFill="accent3"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15" w:customStyle="1">
    <w:name w:val="Grid Table 3 - Accent 4"/>
    <w:basedOn w:val="752"/>
    <w:uiPriority w:val="99"/>
    <w:pPr>
      <w:spacing w:after="0" w:line="240" w:lineRule="auto"/>
    </w:pPr>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404040"/>
        <w:sz w:val="22"/>
      </w:rPr>
      <w:tcPr>
        <w:shd w:val="clear" w:color="e5dfec" w:themeColor="accent4" w:themeTint="34" w:fill="e5dfec" w:themeFill="accent4" w:themeFillTint="34"/>
      </w:tcPr>
    </w:tblStylePr>
    <w:tblStylePr w:type="band1Vert">
      <w:rPr>
        <w:rFonts w:ascii="Arial" w:hAnsi="Arial"/>
        <w:color w:val="404040"/>
        <w:sz w:val="22"/>
      </w:rPr>
      <w:tcPr>
        <w:shd w:val="clear" w:color="e5dfec" w:themeColor="accent4" w:themeTint="34" w:fill="e5dfec" w:themeFill="accent4"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16" w:customStyle="1">
    <w:name w:val="Grid Table 3 - Accent 5"/>
    <w:basedOn w:val="752"/>
    <w:uiPriority w:val="99"/>
    <w:pPr>
      <w:spacing w:after="0" w:line="240" w:lineRule="auto"/>
    </w:pPr>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band1Horz">
      <w:rPr>
        <w:rFonts w:ascii="Arial" w:hAnsi="Arial"/>
        <w:color w:val="404040"/>
        <w:sz w:val="22"/>
      </w:rPr>
      <w:tcPr>
        <w:shd w:val="clear" w:color="daeef3" w:themeColor="accent5" w:themeTint="34" w:fill="daeef3" w:themeFill="accent5" w:themeFillTint="34"/>
      </w:tcPr>
    </w:tblStylePr>
    <w:tblStylePr w:type="band1Vert">
      <w:rPr>
        <w:rFonts w:ascii="Arial" w:hAnsi="Arial"/>
        <w:color w:val="404040"/>
        <w:sz w:val="22"/>
      </w:rPr>
      <w:tcPr>
        <w:shd w:val="clear" w:color="daeef3" w:themeColor="accent5" w:themeTint="34" w:fill="daeef3" w:themeFill="accent5"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17" w:customStyle="1">
    <w:name w:val="Grid Table 3 - Accent 6"/>
    <w:basedOn w:val="752"/>
    <w:uiPriority w:val="99"/>
    <w:pPr>
      <w:spacing w:after="0" w:line="240" w:lineRule="auto"/>
    </w:pPr>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band1Horz">
      <w:rPr>
        <w:rFonts w:ascii="Arial" w:hAnsi="Arial"/>
        <w:color w:val="404040"/>
        <w:sz w:val="22"/>
      </w:rPr>
      <w:tcPr>
        <w:shd w:val="clear" w:color="fde9d8" w:themeColor="accent6" w:themeTint="34" w:fill="fde9d8" w:themeFill="accent6" w:themeFillTint="34"/>
      </w:tcPr>
    </w:tblStylePr>
    <w:tblStylePr w:type="band1Vert">
      <w:rPr>
        <w:rFonts w:ascii="Arial" w:hAnsi="Arial"/>
        <w:color w:val="404040"/>
        <w:sz w:val="22"/>
      </w:rPr>
      <w:tcPr>
        <w:shd w:val="clear" w:color="fde9d8" w:themeColor="accent6" w:themeTint="34" w:fill="fde9d8" w:themeFill="accent6"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18">
    <w:name w:val="Grid Table 4"/>
    <w:basedOn w:val="752"/>
    <w:uiPriority w:val="59"/>
    <w:pPr>
      <w:spacing w:after="0" w:line="240" w:lineRule="auto"/>
    </w:pPr>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000000"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819" w:customStyle="1">
    <w:name w:val="Grid Table 4 - Accent 1"/>
    <w:basedOn w:val="752"/>
    <w:uiPriority w:val="59"/>
    <w:pPr>
      <w:spacing w:after="0" w:line="240" w:lineRule="auto"/>
    </w:pPr>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Pr>
    <w:tblStylePr w:type="band1Horz">
      <w:rPr>
        <w:rFonts w:ascii="Arial" w:hAnsi="Arial"/>
        <w:color w:val="404040"/>
        <w:sz w:val="22"/>
      </w:rPr>
      <w:tcPr>
        <w:shd w:val="clear" w:color="dce6f2" w:themeColor="accent1" w:themeTint="32" w:fill="dce6f2" w:themeFill="accent1" w:themeFillTint="32"/>
      </w:tcPr>
    </w:tblStylePr>
    <w:tblStylePr w:type="band1Vert">
      <w:rPr>
        <w:rFonts w:ascii="Arial" w:hAnsi="Arial"/>
        <w:color w:val="404040"/>
        <w:sz w:val="22"/>
      </w:rPr>
      <w:tcPr>
        <w:shd w:val="clear" w:color="dce6f2" w:themeColor="accent1" w:themeTint="32" w:fill="dce6f2" w:themeFill="accent1" w:themeFillTint="32"/>
      </w:tcPr>
    </w:tblStylePr>
    <w:tblStylePr w:type="firstCol">
      <w:rPr>
        <w:b/>
        <w:color w:val="404040"/>
      </w:rPr>
    </w:tblStylePr>
    <w:tblStylePr w:type="firstRow">
      <w:rPr>
        <w:rFonts w:ascii="Arial" w:hAnsi="Arial"/>
        <w:b/>
        <w:color w:val="FFFFFF"/>
        <w:sz w:val="22"/>
      </w:rPr>
      <w:tcPr>
        <w:shd w:val="clear" w:color="5d8ac2" w:themeColor="accent1" w:themeTint="EA" w:fill="5d8ac2" w:themeFill="accent1" w:themeFillTint="EA"/>
        <w:tcBorders>
          <w:top w:val="single" w:color="5D8AC2" w:themeColor="accent1" w:themeTint="EA" w:sz="4" w:space="0"/>
          <w:left w:val="single" w:color="5D8AC2" w:themeColor="accent1" w:themeTint="EA" w:sz="4" w:space="0"/>
          <w:bottom w:val="single" w:color="5D8AC2" w:themeColor="accent1" w:themeTint="EA" w:sz="4" w:space="0"/>
          <w:right w:val="single" w:color="5D8AC2" w:themeColor="accent1" w:themeTint="EA" w:sz="4" w:space="0"/>
        </w:tcBorders>
      </w:tcPr>
    </w:tblStylePr>
    <w:tblStylePr w:type="lastCol">
      <w:rPr>
        <w:b/>
        <w:color w:val="404040"/>
      </w:rPr>
    </w:tblStylePr>
    <w:tblStylePr w:type="lastRow">
      <w:rPr>
        <w:b/>
        <w:color w:val="404040"/>
      </w:rPr>
      <w:tcPr>
        <w:tcBorders>
          <w:top w:val="single" w:color="5D8AC2" w:themeColor="accent1" w:themeTint="EA" w:sz="4" w:space="0"/>
        </w:tcBorders>
      </w:tcPr>
    </w:tblStylePr>
  </w:style>
  <w:style w:type="table" w:styleId="820" w:customStyle="1">
    <w:name w:val="Grid Table 4 - Accent 2"/>
    <w:basedOn w:val="752"/>
    <w:uiPriority w:val="59"/>
    <w:pPr>
      <w:spacing w:after="0" w:line="240" w:lineRule="auto"/>
    </w:pPr>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Pr>
    <w:tblStylePr w:type="band1Horz">
      <w:rPr>
        <w:rFonts w:ascii="Arial" w:hAnsi="Arial"/>
        <w:color w:val="404040"/>
        <w:sz w:val="22"/>
      </w:rPr>
      <w:tcPr>
        <w:shd w:val="clear" w:color="f2dcdc" w:themeColor="accent2" w:themeTint="32" w:fill="f2dcdc" w:themeFill="accent2" w:themeFillTint="32"/>
      </w:tcPr>
    </w:tblStylePr>
    <w:tblStylePr w:type="band1Vert">
      <w:rPr>
        <w:rFonts w:ascii="Arial" w:hAnsi="Arial"/>
        <w:color w:val="404040"/>
        <w:sz w:val="22"/>
      </w:rPr>
      <w:tcPr>
        <w:shd w:val="clear" w:color="f2dcdc" w:themeColor="accent2" w:themeTint="32" w:fill="f2dcdc" w:themeFill="accent2" w:themeFillTint="32"/>
      </w:tcPr>
    </w:tblStylePr>
    <w:tblStylePr w:type="firstCol">
      <w:rPr>
        <w:b/>
        <w:color w:val="404040"/>
      </w:rPr>
    </w:tblStylePr>
    <w:tblStylePr w:type="firstRow">
      <w:rPr>
        <w:rFonts w:ascii="Arial" w:hAnsi="Arial"/>
        <w:b/>
        <w:color w:val="FFFFFF"/>
        <w:sz w:val="22"/>
      </w:rPr>
      <w:tcPr>
        <w:shd w:val="clear" w:color="d99695" w:themeColor="accent2" w:themeTint="97" w:fill="d99695" w:themeFill="accent2" w:themeFillTint="97"/>
        <w:tc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cBorders>
      </w:tcPr>
    </w:tblStylePr>
    <w:tblStylePr w:type="lastCol">
      <w:rPr>
        <w:b/>
        <w:color w:val="404040"/>
      </w:rPr>
    </w:tblStylePr>
    <w:tblStylePr w:type="lastRow">
      <w:rPr>
        <w:b/>
        <w:color w:val="404040"/>
      </w:rPr>
      <w:tcPr>
        <w:tcBorders>
          <w:top w:val="single" w:color="D99695" w:themeColor="accent2" w:themeTint="97" w:sz="4" w:space="0"/>
        </w:tcBorders>
      </w:tcPr>
    </w:tblStylePr>
  </w:style>
  <w:style w:type="table" w:styleId="821" w:customStyle="1">
    <w:name w:val="Grid Table 4 - Accent 3"/>
    <w:basedOn w:val="752"/>
    <w:uiPriority w:val="59"/>
    <w:pPr>
      <w:spacing w:after="0" w:line="240" w:lineRule="auto"/>
    </w:pPr>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Pr>
    <w:tblStylePr w:type="band1Horz">
      <w:rPr>
        <w:rFonts w:ascii="Arial" w:hAnsi="Arial"/>
        <w:color w:val="404040"/>
        <w:sz w:val="22"/>
      </w:rPr>
      <w:tcPr>
        <w:shd w:val="clear" w:color="eaf1dc" w:themeColor="accent3" w:themeTint="34" w:fill="eaf1dc" w:themeFill="accent3" w:themeFillTint="34"/>
      </w:tcPr>
    </w:tblStylePr>
    <w:tblStylePr w:type="band1Vert">
      <w:rPr>
        <w:rFonts w:ascii="Arial" w:hAnsi="Arial"/>
        <w:color w:val="404040"/>
        <w:sz w:val="22"/>
      </w:rPr>
      <w:tcPr>
        <w:shd w:val="clear" w:color="eaf1dc" w:themeColor="accent3" w:themeTint="34" w:fill="eaf1dc" w:themeFill="accent3" w:themeFillTint="34"/>
      </w:tcPr>
    </w:tblStylePr>
    <w:tblStylePr w:type="firstCol">
      <w:rPr>
        <w:b/>
        <w:color w:val="404040"/>
      </w:rPr>
    </w:tblStylePr>
    <w:tblStylePr w:type="firstRow">
      <w:rPr>
        <w:rFonts w:ascii="Arial" w:hAnsi="Arial"/>
        <w:b/>
        <w:color w:val="FFFFFF"/>
        <w:sz w:val="22"/>
      </w:rPr>
      <w:tcPr>
        <w:shd w:val="clear" w:color="9abb59" w:themeColor="accent3" w:themeTint="FE" w:fill="9abb59" w:themeFill="accent3" w:themeFillTint="FE"/>
        <w:tc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tcBorders>
      </w:tcPr>
    </w:tblStylePr>
    <w:tblStylePr w:type="lastCol">
      <w:rPr>
        <w:b/>
        <w:color w:val="404040"/>
      </w:rPr>
    </w:tblStylePr>
    <w:tblStylePr w:type="lastRow">
      <w:rPr>
        <w:b/>
        <w:color w:val="404040"/>
      </w:rPr>
      <w:tcPr>
        <w:tcBorders>
          <w:top w:val="single" w:color="9ABB59" w:themeColor="accent3" w:themeTint="FE" w:sz="4" w:space="0"/>
        </w:tcBorders>
      </w:tcPr>
    </w:tblStylePr>
  </w:style>
  <w:style w:type="table" w:styleId="822" w:customStyle="1">
    <w:name w:val="Grid Table 4 - Accent 4"/>
    <w:basedOn w:val="752"/>
    <w:uiPriority w:val="59"/>
    <w:pPr>
      <w:spacing w:after="0" w:line="240" w:lineRule="auto"/>
    </w:pPr>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Pr>
    <w:tblStylePr w:type="band1Horz">
      <w:rPr>
        <w:rFonts w:ascii="Arial" w:hAnsi="Arial"/>
        <w:color w:val="404040"/>
        <w:sz w:val="22"/>
      </w:rPr>
      <w:tcPr>
        <w:shd w:val="clear" w:color="e5dfec" w:themeColor="accent4" w:themeTint="34" w:fill="e5dfec" w:themeFill="accent4" w:themeFillTint="34"/>
      </w:tcPr>
    </w:tblStylePr>
    <w:tblStylePr w:type="band1Vert">
      <w:rPr>
        <w:rFonts w:ascii="Arial" w:hAnsi="Arial"/>
        <w:color w:val="404040"/>
        <w:sz w:val="22"/>
      </w:rPr>
      <w:tcPr>
        <w:shd w:val="clear" w:color="e5dfec"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b2a1c6" w:themeColor="accent4" w:themeTint="9A" w:fill="b2a1c6" w:themeFill="accent4" w:themeFillTint="9A"/>
        <w:tc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cBorders>
      </w:tcPr>
    </w:tblStylePr>
    <w:tblStylePr w:type="lastCol">
      <w:rPr>
        <w:b/>
        <w:color w:val="404040"/>
      </w:rPr>
    </w:tblStylePr>
    <w:tblStylePr w:type="lastRow">
      <w:rPr>
        <w:b/>
        <w:color w:val="404040"/>
      </w:rPr>
      <w:tcPr>
        <w:tcBorders>
          <w:top w:val="single" w:color="B2A1C6" w:themeColor="accent4" w:themeTint="9A" w:sz="4" w:space="0"/>
        </w:tcBorders>
      </w:tcPr>
    </w:tblStylePr>
  </w:style>
  <w:style w:type="table" w:styleId="823" w:customStyle="1">
    <w:name w:val="Grid Table 4 - Accent 5"/>
    <w:basedOn w:val="752"/>
    <w:uiPriority w:val="59"/>
    <w:pPr>
      <w:spacing w:after="0" w:line="240" w:lineRule="auto"/>
    </w:pPr>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band1Horz">
      <w:rPr>
        <w:rFonts w:ascii="Arial" w:hAnsi="Arial"/>
        <w:color w:val="404040"/>
        <w:sz w:val="22"/>
      </w:rPr>
      <w:tcPr>
        <w:shd w:val="clear" w:color="daeef3" w:themeColor="accent5" w:themeTint="34" w:fill="daeef3" w:themeFill="accent5" w:themeFillTint="34"/>
      </w:tcPr>
    </w:tblStylePr>
    <w:tblStylePr w:type="band1Vert">
      <w:rPr>
        <w:rFonts w:ascii="Arial" w:hAnsi="Arial"/>
        <w:color w:val="404040"/>
        <w:sz w:val="22"/>
      </w:rPr>
      <w:tcPr>
        <w:shd w:val="clear" w:color="daeef3"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4bacc6" w:themeColor="accent5" w:fill="4bacc6" w:themeFill="accent5"/>
        <w:tcBorders>
          <w:top w:val="single" w:color="4BACC6" w:themeColor="accent5" w:sz="4" w:space="0"/>
          <w:left w:val="single" w:color="4BACC6" w:themeColor="accent5" w:sz="4" w:space="0"/>
          <w:bottom w:val="single" w:color="4BACC6" w:themeColor="accent5" w:sz="4" w:space="0"/>
          <w:right w:val="single" w:color="4BACC6" w:themeColor="accent5" w:sz="4" w:space="0"/>
        </w:tcBorders>
      </w:tcPr>
    </w:tblStylePr>
    <w:tblStylePr w:type="lastCol">
      <w:rPr>
        <w:b/>
        <w:color w:val="404040"/>
      </w:rPr>
    </w:tblStylePr>
    <w:tblStylePr w:type="lastRow">
      <w:rPr>
        <w:b/>
        <w:color w:val="404040"/>
      </w:rPr>
      <w:tcPr>
        <w:tcBorders>
          <w:top w:val="single" w:color="4BACC6" w:themeColor="accent5" w:sz="4" w:space="0"/>
        </w:tcBorders>
      </w:tcPr>
    </w:tblStylePr>
  </w:style>
  <w:style w:type="table" w:styleId="824" w:customStyle="1">
    <w:name w:val="Grid Table 4 - Accent 6"/>
    <w:basedOn w:val="752"/>
    <w:uiPriority w:val="59"/>
    <w:pPr>
      <w:spacing w:after="0" w:line="240" w:lineRule="auto"/>
    </w:pPr>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band1Horz">
      <w:rPr>
        <w:rFonts w:ascii="Arial" w:hAnsi="Arial"/>
        <w:color w:val="404040"/>
        <w:sz w:val="22"/>
      </w:rPr>
      <w:tcPr>
        <w:shd w:val="clear" w:color="fde9d8" w:themeColor="accent6" w:themeTint="34" w:fill="fde9d8" w:themeFill="accent6" w:themeFillTint="34"/>
      </w:tcPr>
    </w:tblStylePr>
    <w:tblStylePr w:type="band1Vert">
      <w:rPr>
        <w:rFonts w:ascii="Arial" w:hAnsi="Arial"/>
        <w:color w:val="404040"/>
        <w:sz w:val="22"/>
      </w:rPr>
      <w:tcPr>
        <w:shd w:val="clear" w:color="fde9d8"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79646" w:themeColor="accent6" w:fill="f79646" w:themeFill="accent6"/>
        <w:tcBorders>
          <w:top w:val="single" w:color="F79646" w:themeColor="accent6" w:sz="4" w:space="0"/>
          <w:left w:val="single" w:color="F79646" w:themeColor="accent6" w:sz="4" w:space="0"/>
          <w:bottom w:val="single" w:color="F79646" w:themeColor="accent6" w:sz="4" w:space="0"/>
          <w:right w:val="single" w:color="F79646" w:themeColor="accent6" w:sz="4" w:space="0"/>
        </w:tcBorders>
      </w:tcPr>
    </w:tblStylePr>
    <w:tblStylePr w:type="lastCol">
      <w:rPr>
        <w:b/>
        <w:color w:val="404040"/>
      </w:rPr>
    </w:tblStylePr>
    <w:tblStylePr w:type="lastRow">
      <w:rPr>
        <w:b/>
        <w:color w:val="404040"/>
      </w:rPr>
      <w:tcPr>
        <w:tcBorders>
          <w:top w:val="single" w:color="F79646" w:themeColor="accent6" w:sz="4" w:space="0"/>
        </w:tcBorders>
      </w:tcPr>
    </w:tblStylePr>
  </w:style>
  <w:style w:type="table" w:styleId="825">
    <w:name w:val="Grid Table 5 Dark"/>
    <w:basedOn w:val="752"/>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bfbfbf" w:themeColor="text1" w:themeTint="40" w:fill="bfbfbf" w:themeFill="text1" w:themeFillTint="40"/>
    </w:tblPr>
    <w:tblStylePr w:type="band1Horz">
      <w:tcPr>
        <w:shd w:val="clear" w:color="8a8a8a" w:themeColor="text1" w:themeTint="75" w:fill="8a8a8a" w:themeFill="text1" w:themeFillTint="75"/>
      </w:tcPr>
    </w:tblStylePr>
    <w:tblStylePr w:type="band1Vert">
      <w:tcPr>
        <w:shd w:val="clear" w:color="8a8a8a" w:themeColor="text1" w:themeTint="75" w:fill="8a8a8a" w:themeFill="text1" w:themeFillTint="75"/>
      </w:tcPr>
    </w:tblStylePr>
    <w:tblStylePr w:type="firstCol">
      <w:rPr>
        <w:rFonts w:ascii="Arial" w:hAnsi="Arial"/>
        <w:b/>
        <w:color w:val="FFFFFF"/>
        <w:sz w:val="22"/>
      </w:rPr>
      <w:tcPr>
        <w:shd w:val="clear" w:color="000000" w:themeColor="text1" w:fill="000000" w:themeFill="text1"/>
      </w:tcPr>
    </w:tblStylePr>
    <w:tblStylePr w:type="firstRow">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lastRow">
      <w:rPr>
        <w:rFonts w:ascii="Arial" w:hAnsi="Arial"/>
        <w:b/>
        <w:color w:val="FFFFFF"/>
        <w:sz w:val="22"/>
      </w:rPr>
      <w:tcPr>
        <w:shd w:val="clear" w:color="000000" w:themeColor="text1" w:fill="000000" w:themeFill="text1"/>
        <w:tcBorders>
          <w:top w:val="single" w:color="FFFFFF" w:themeColor="light1" w:sz="4" w:space="0"/>
        </w:tcBorders>
      </w:tcPr>
    </w:tblStylePr>
  </w:style>
  <w:style w:type="table" w:styleId="826" w:customStyle="1">
    <w:name w:val="Grid Table 5 Dark- Accent 1"/>
    <w:basedOn w:val="752"/>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ae5f1" w:themeColor="accent1" w:themeTint="34" w:fill="dae5f1" w:themeFill="accent1" w:themeFillTint="34"/>
    </w:tblPr>
    <w:tblStylePr w:type="band1Horz">
      <w:tcPr>
        <w:shd w:val="clear" w:color="aec4e0" w:themeColor="accent1" w:themeTint="75" w:fill="aec4e0" w:themeFill="accent1" w:themeFillTint="75"/>
      </w:tcPr>
    </w:tblStylePr>
    <w:tblStylePr w:type="band1Vert">
      <w:tcPr>
        <w:shd w:val="clear" w:color="aec4e0" w:themeColor="accent1" w:themeTint="75" w:fill="aec4e0" w:themeFill="accent1" w:themeFillTint="75"/>
      </w:tcPr>
    </w:tblStylePr>
    <w:tblStylePr w:type="firstCol">
      <w:rPr>
        <w:rFonts w:ascii="Arial" w:hAnsi="Arial"/>
        <w:b/>
        <w:color w:val="FFFFFF"/>
        <w:sz w:val="22"/>
      </w:rPr>
      <w:tcPr>
        <w:shd w:val="clear" w:color="4f81bd" w:themeColor="accent1" w:fill="4f81bd" w:themeFill="accent1"/>
      </w:tcPr>
    </w:tblStylePr>
    <w:tblStylePr w:type="firstRow">
      <w:rPr>
        <w:rFonts w:ascii="Arial" w:hAnsi="Arial"/>
        <w:b/>
        <w:color w:val="FFFFFF"/>
        <w:sz w:val="22"/>
      </w:rPr>
      <w:tcPr>
        <w:shd w:val="clear" w:color="4f81bd" w:themeColor="accent1" w:fill="4f81bd" w:themeFill="accent1"/>
      </w:tcPr>
    </w:tblStylePr>
    <w:tblStylePr w:type="lastCol">
      <w:rPr>
        <w:rFonts w:ascii="Arial" w:hAnsi="Arial"/>
        <w:b/>
        <w:color w:val="FFFFFF"/>
        <w:sz w:val="22"/>
      </w:rPr>
      <w:tcPr>
        <w:shd w:val="clear" w:color="4f81bd" w:themeColor="accent1" w:fill="4f81bd" w:themeFill="accent1"/>
      </w:tcPr>
    </w:tblStylePr>
    <w:tblStylePr w:type="lastRow">
      <w:rPr>
        <w:rFonts w:ascii="Arial" w:hAnsi="Arial"/>
        <w:b/>
        <w:color w:val="FFFFFF"/>
        <w:sz w:val="22"/>
      </w:rPr>
      <w:tcPr>
        <w:shd w:val="clear" w:color="4f81bd" w:themeColor="accent1" w:fill="4f81bd" w:themeFill="accent1"/>
        <w:tcBorders>
          <w:top w:val="single" w:color="FFFFFF" w:themeColor="light1" w:sz="4" w:space="0"/>
        </w:tcBorders>
      </w:tcPr>
    </w:tblStylePr>
  </w:style>
  <w:style w:type="table" w:styleId="827" w:customStyle="1">
    <w:name w:val="Grid Table 5 Dark - Accent 2"/>
    <w:basedOn w:val="752"/>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2dcdc" w:themeColor="accent2" w:themeTint="32" w:fill="f2dcdc" w:themeFill="accent2" w:themeFillTint="32"/>
    </w:tblPr>
    <w:tblStylePr w:type="band1Horz">
      <w:tcPr>
        <w:shd w:val="clear" w:color="e2aead" w:themeColor="accent2" w:themeTint="75" w:fill="e2aead" w:themeFill="accent2" w:themeFillTint="75"/>
      </w:tcPr>
    </w:tblStylePr>
    <w:tblStylePr w:type="band1Vert">
      <w:tcPr>
        <w:shd w:val="clear" w:color="e2aead" w:themeColor="accent2" w:themeTint="75" w:fill="e2aead" w:themeFill="accent2" w:themeFillTint="75"/>
      </w:tcPr>
    </w:tblStylePr>
    <w:tblStylePr w:type="firstCol">
      <w:rPr>
        <w:rFonts w:ascii="Arial" w:hAnsi="Arial"/>
        <w:b/>
        <w:color w:val="FFFFFF"/>
        <w:sz w:val="22"/>
      </w:rPr>
      <w:tcPr>
        <w:shd w:val="clear" w:color="c0504d" w:themeColor="accent2" w:fill="c0504d" w:themeFill="accent2"/>
      </w:tcPr>
    </w:tblStylePr>
    <w:tblStylePr w:type="firstRow">
      <w:rPr>
        <w:rFonts w:ascii="Arial" w:hAnsi="Arial"/>
        <w:b/>
        <w:color w:val="FFFFFF"/>
        <w:sz w:val="22"/>
      </w:rPr>
      <w:tcPr>
        <w:shd w:val="clear" w:color="c0504d" w:themeColor="accent2" w:fill="c0504d" w:themeFill="accent2"/>
      </w:tcPr>
    </w:tblStylePr>
    <w:tblStylePr w:type="lastCol">
      <w:rPr>
        <w:rFonts w:ascii="Arial" w:hAnsi="Arial"/>
        <w:b/>
        <w:color w:val="FFFFFF"/>
        <w:sz w:val="22"/>
      </w:rPr>
      <w:tcPr>
        <w:shd w:val="clear" w:color="c0504d" w:themeColor="accent2" w:fill="c0504d" w:themeFill="accent2"/>
      </w:tcPr>
    </w:tblStylePr>
    <w:tblStylePr w:type="lastRow">
      <w:rPr>
        <w:rFonts w:ascii="Arial" w:hAnsi="Arial"/>
        <w:b/>
        <w:color w:val="FFFFFF"/>
        <w:sz w:val="22"/>
      </w:rPr>
      <w:tcPr>
        <w:shd w:val="clear" w:color="c0504d" w:themeColor="accent2" w:fill="c0504d" w:themeFill="accent2"/>
        <w:tcBorders>
          <w:top w:val="single" w:color="FFFFFF" w:themeColor="light1" w:sz="4" w:space="0"/>
        </w:tcBorders>
      </w:tcPr>
    </w:tblStylePr>
  </w:style>
  <w:style w:type="table" w:styleId="828" w:customStyle="1">
    <w:name w:val="Grid Table 5 Dark - Accent 3"/>
    <w:basedOn w:val="752"/>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af1dc" w:themeColor="accent3" w:themeTint="34" w:fill="eaf1dc" w:themeFill="accent3" w:themeFillTint="34"/>
    </w:tblPr>
    <w:tblStylePr w:type="band1Horz">
      <w:tcPr>
        <w:shd w:val="clear" w:color="d0dfb2" w:themeColor="accent3" w:themeTint="75" w:fill="d0dfb2" w:themeFill="accent3" w:themeFillTint="75"/>
      </w:tcPr>
    </w:tblStylePr>
    <w:tblStylePr w:type="band1Vert">
      <w:tcPr>
        <w:shd w:val="clear" w:color="d0dfb2" w:themeColor="accent3" w:themeTint="75" w:fill="d0dfb2" w:themeFill="accent3" w:themeFillTint="75"/>
      </w:tcPr>
    </w:tblStylePr>
    <w:tblStylePr w:type="firstCol">
      <w:rPr>
        <w:rFonts w:ascii="Arial" w:hAnsi="Arial"/>
        <w:b/>
        <w:color w:val="FFFFFF"/>
        <w:sz w:val="22"/>
      </w:rPr>
      <w:tcPr>
        <w:shd w:val="clear" w:color="9bbb59" w:themeColor="accent3" w:fill="9bbb59" w:themeFill="accent3"/>
      </w:tcPr>
    </w:tblStylePr>
    <w:tblStylePr w:type="firstRow">
      <w:rPr>
        <w:rFonts w:ascii="Arial" w:hAnsi="Arial"/>
        <w:b/>
        <w:color w:val="FFFFFF"/>
        <w:sz w:val="22"/>
      </w:rPr>
      <w:tcPr>
        <w:shd w:val="clear" w:color="9bbb59" w:themeColor="accent3" w:fill="9bbb59" w:themeFill="accent3"/>
      </w:tcPr>
    </w:tblStylePr>
    <w:tblStylePr w:type="lastCol">
      <w:rPr>
        <w:rFonts w:ascii="Arial" w:hAnsi="Arial"/>
        <w:b/>
        <w:color w:val="FFFFFF"/>
        <w:sz w:val="22"/>
      </w:rPr>
      <w:tcPr>
        <w:shd w:val="clear" w:color="9bbb59" w:themeColor="accent3" w:fill="9bbb59" w:themeFill="accent3"/>
      </w:tcPr>
    </w:tblStylePr>
    <w:tblStylePr w:type="lastRow">
      <w:rPr>
        <w:rFonts w:ascii="Arial" w:hAnsi="Arial"/>
        <w:b/>
        <w:color w:val="FFFFFF"/>
        <w:sz w:val="22"/>
      </w:rPr>
      <w:tcPr>
        <w:shd w:val="clear" w:color="9bbb59" w:themeColor="accent3" w:fill="9bbb59" w:themeFill="accent3"/>
        <w:tcBorders>
          <w:top w:val="single" w:color="FFFFFF" w:themeColor="light1" w:sz="4" w:space="0"/>
        </w:tcBorders>
      </w:tcPr>
    </w:tblStylePr>
  </w:style>
  <w:style w:type="table" w:styleId="829" w:customStyle="1">
    <w:name w:val="Grid Table 5 Dark- Accent 4"/>
    <w:basedOn w:val="752"/>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5dfec" w:themeColor="accent4" w:themeTint="34" w:fill="e5dfec" w:themeFill="accent4" w:themeFillTint="34"/>
    </w:tblPr>
    <w:tblStylePr w:type="band1Horz">
      <w:tcPr>
        <w:shd w:val="clear" w:color="c4b7d4" w:themeColor="accent4" w:themeTint="75" w:fill="c4b7d4" w:themeFill="accent4" w:themeFillTint="75"/>
      </w:tcPr>
    </w:tblStylePr>
    <w:tblStylePr w:type="band1Vert">
      <w:tcPr>
        <w:shd w:val="clear" w:color="c4b7d4" w:themeColor="accent4" w:themeTint="75" w:fill="c4b7d4" w:themeFill="accent4" w:themeFillTint="75"/>
      </w:tcPr>
    </w:tblStylePr>
    <w:tblStylePr w:type="firstCol">
      <w:rPr>
        <w:rFonts w:ascii="Arial" w:hAnsi="Arial"/>
        <w:b/>
        <w:color w:val="FFFFFF"/>
        <w:sz w:val="22"/>
      </w:rPr>
      <w:tcPr>
        <w:shd w:val="clear" w:color="8064a2" w:themeColor="accent4" w:fill="8064a2" w:themeFill="accent4"/>
      </w:tcPr>
    </w:tblStylePr>
    <w:tblStylePr w:type="firstRow">
      <w:rPr>
        <w:rFonts w:ascii="Arial" w:hAnsi="Arial"/>
        <w:b/>
        <w:color w:val="FFFFFF"/>
        <w:sz w:val="22"/>
      </w:rPr>
      <w:tcPr>
        <w:shd w:val="clear" w:color="8064a2" w:themeColor="accent4" w:fill="8064a2" w:themeFill="accent4"/>
      </w:tcPr>
    </w:tblStylePr>
    <w:tblStylePr w:type="lastCol">
      <w:rPr>
        <w:rFonts w:ascii="Arial" w:hAnsi="Arial"/>
        <w:b/>
        <w:color w:val="FFFFFF"/>
        <w:sz w:val="22"/>
      </w:rPr>
      <w:tcPr>
        <w:shd w:val="clear" w:color="8064a2" w:themeColor="accent4" w:fill="8064a2" w:themeFill="accent4"/>
      </w:tcPr>
    </w:tblStylePr>
    <w:tblStylePr w:type="lastRow">
      <w:rPr>
        <w:rFonts w:ascii="Arial" w:hAnsi="Arial"/>
        <w:b/>
        <w:color w:val="FFFFFF"/>
        <w:sz w:val="22"/>
      </w:rPr>
      <w:tcPr>
        <w:shd w:val="clear" w:color="8064a2" w:themeColor="accent4" w:fill="8064a2" w:themeFill="accent4"/>
        <w:tcBorders>
          <w:top w:val="single" w:color="FFFFFF" w:themeColor="light1" w:sz="4" w:space="0"/>
        </w:tcBorders>
      </w:tcPr>
    </w:tblStylePr>
  </w:style>
  <w:style w:type="table" w:styleId="830" w:customStyle="1">
    <w:name w:val="Grid Table 5 Dark - Accent 5"/>
    <w:basedOn w:val="752"/>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aeef3" w:themeColor="accent5" w:themeTint="34" w:fill="daeef3" w:themeFill="accent5" w:themeFillTint="34"/>
    </w:tblPr>
    <w:tblStylePr w:type="band1Horz">
      <w:tcPr>
        <w:shd w:val="clear" w:color="acd8e4" w:themeColor="accent5" w:themeTint="75" w:fill="acd8e4" w:themeFill="accent5" w:themeFillTint="75"/>
      </w:tcPr>
    </w:tblStylePr>
    <w:tblStylePr w:type="band1Vert">
      <w:tcPr>
        <w:shd w:val="clear" w:color="acd8e4" w:themeColor="accent5" w:themeTint="75" w:fill="acd8e4" w:themeFill="accent5" w:themeFillTint="75"/>
      </w:tcPr>
    </w:tblStylePr>
    <w:tblStylePr w:type="firstCol">
      <w:rPr>
        <w:rFonts w:ascii="Arial" w:hAnsi="Arial"/>
        <w:b/>
        <w:color w:val="FFFFFF"/>
        <w:sz w:val="22"/>
      </w:rPr>
      <w:tcPr>
        <w:shd w:val="clear" w:color="4bacc6" w:themeColor="accent5" w:fill="4bacc6" w:themeFill="accent5"/>
      </w:tcPr>
    </w:tblStylePr>
    <w:tblStylePr w:type="firstRow">
      <w:rPr>
        <w:rFonts w:ascii="Arial" w:hAnsi="Arial"/>
        <w:b/>
        <w:color w:val="FFFFFF"/>
        <w:sz w:val="22"/>
      </w:rPr>
      <w:tcPr>
        <w:shd w:val="clear" w:color="4bacc6" w:themeColor="accent5" w:fill="4bacc6" w:themeFill="accent5"/>
      </w:tcPr>
    </w:tblStylePr>
    <w:tblStylePr w:type="lastCol">
      <w:rPr>
        <w:rFonts w:ascii="Arial" w:hAnsi="Arial"/>
        <w:b/>
        <w:color w:val="FFFFFF"/>
        <w:sz w:val="22"/>
      </w:rPr>
      <w:tcPr>
        <w:shd w:val="clear" w:color="4bacc6" w:themeColor="accent5" w:fill="4bacc6" w:themeFill="accent5"/>
      </w:tcPr>
    </w:tblStylePr>
    <w:tblStylePr w:type="lastRow">
      <w:rPr>
        <w:rFonts w:ascii="Arial" w:hAnsi="Arial"/>
        <w:b/>
        <w:color w:val="FFFFFF"/>
        <w:sz w:val="22"/>
      </w:rPr>
      <w:tcPr>
        <w:shd w:val="clear" w:color="4bacc6" w:themeColor="accent5" w:fill="4bacc6" w:themeFill="accent5"/>
        <w:tcBorders>
          <w:top w:val="single" w:color="FFFFFF" w:themeColor="light1" w:sz="4" w:space="0"/>
        </w:tcBorders>
      </w:tcPr>
    </w:tblStylePr>
  </w:style>
  <w:style w:type="table" w:styleId="831" w:customStyle="1">
    <w:name w:val="Grid Table 5 Dark - Accent 6"/>
    <w:basedOn w:val="752"/>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de9d8" w:themeColor="accent6" w:themeTint="34" w:fill="fde9d8" w:themeFill="accent6" w:themeFillTint="34"/>
    </w:tblPr>
    <w:tblStylePr w:type="band1Horz">
      <w:tcPr>
        <w:shd w:val="clear" w:color="fbceaa" w:themeColor="accent6" w:themeTint="75" w:fill="fbceaa" w:themeFill="accent6" w:themeFillTint="75"/>
      </w:tcPr>
    </w:tblStylePr>
    <w:tblStylePr w:type="band1Vert">
      <w:tcPr>
        <w:shd w:val="clear" w:color="fbceaa" w:themeColor="accent6" w:themeTint="75" w:fill="fbceaa" w:themeFill="accent6" w:themeFillTint="75"/>
      </w:tcPr>
    </w:tblStylePr>
    <w:tblStylePr w:type="firstCol">
      <w:rPr>
        <w:rFonts w:ascii="Arial" w:hAnsi="Arial"/>
        <w:b/>
        <w:color w:val="FFFFFF"/>
        <w:sz w:val="22"/>
      </w:rPr>
      <w:tcPr>
        <w:shd w:val="clear" w:color="f79646" w:themeColor="accent6" w:fill="f79646" w:themeFill="accent6"/>
      </w:tcPr>
    </w:tblStylePr>
    <w:tblStylePr w:type="firstRow">
      <w:rPr>
        <w:rFonts w:ascii="Arial" w:hAnsi="Arial"/>
        <w:b/>
        <w:color w:val="FFFFFF"/>
        <w:sz w:val="22"/>
      </w:rPr>
      <w:tcPr>
        <w:shd w:val="clear" w:color="f79646" w:themeColor="accent6" w:fill="f79646" w:themeFill="accent6"/>
      </w:tcPr>
    </w:tblStylePr>
    <w:tblStylePr w:type="lastCol">
      <w:rPr>
        <w:rFonts w:ascii="Arial" w:hAnsi="Arial"/>
        <w:b/>
        <w:color w:val="FFFFFF"/>
        <w:sz w:val="22"/>
      </w:rPr>
      <w:tcPr>
        <w:shd w:val="clear" w:color="f79646" w:themeColor="accent6" w:fill="f79646" w:themeFill="accent6"/>
      </w:tcPr>
    </w:tblStylePr>
    <w:tblStylePr w:type="lastRow">
      <w:rPr>
        <w:rFonts w:ascii="Arial" w:hAnsi="Arial"/>
        <w:b/>
        <w:color w:val="FFFFFF"/>
        <w:sz w:val="22"/>
      </w:rPr>
      <w:tcPr>
        <w:shd w:val="clear" w:color="f79646" w:themeColor="accent6" w:fill="f79646" w:themeFill="accent6"/>
        <w:tcBorders>
          <w:top w:val="single" w:color="FFFFFF" w:themeColor="light1" w:sz="4" w:space="0"/>
        </w:tcBorders>
      </w:tcPr>
    </w:tblStylePr>
  </w:style>
  <w:style w:type="table" w:styleId="832">
    <w:name w:val="Grid Table 6 Colorful"/>
    <w:basedOn w:val="752"/>
    <w:uiPriority w:val="99"/>
    <w:pPr>
      <w:spacing w:after="0" w:line="240" w:lineRule="auto"/>
    </w:pPr>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cbcbcb" w:themeColor="text1" w:themeTint="34" w:fill="cbcbcb" w:themeFill="text1" w:themeFillTint="34"/>
      </w:tcPr>
    </w:tblStylePr>
    <w:tblStylePr w:type="band1Vert">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themeColor="text1" w:themeTint="80" w:sz="12" w:space="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833" w:customStyle="1">
    <w:name w:val="Grid Table 6 Colorful - Accent 1"/>
    <w:basedOn w:val="752"/>
    <w:uiPriority w:val="99"/>
    <w:pPr>
      <w:spacing w:after="0" w:line="240" w:lineRule="auto"/>
    </w:pPr>
    <w:tblPr>
      <w:tblStyleRowBandSize w:val="1"/>
      <w:tblStyleColBandSize w:val="1"/>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band1Horz">
      <w:rPr>
        <w:rFonts w:ascii="Arial" w:hAnsi="Arial"/>
        <w:color w:val="A6BFDD" w:themeColor="accent1" w:themeTint="80" w:themeShade="95"/>
        <w:sz w:val="22"/>
      </w:rPr>
      <w:tcPr>
        <w:shd w:val="clear" w:color="dae5f1" w:themeColor="accent1" w:themeTint="34" w:fill="dae5f1" w:themeFill="accent1" w:themeFillTint="34"/>
      </w:tcPr>
    </w:tblStylePr>
    <w:tblStylePr w:type="band1Vert">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themeColor="accent1" w:themeTint="80" w:sz="12" w:space="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834" w:customStyle="1">
    <w:name w:val="Grid Table 6 Colorful - Accent 2"/>
    <w:basedOn w:val="752"/>
    <w:uiPriority w:val="99"/>
    <w:pPr>
      <w:spacing w:after="0" w:line="240" w:lineRule="auto"/>
    </w:pPr>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D99695" w:themeColor="accent2" w:themeTint="97" w:themeShade="95"/>
        <w:sz w:val="22"/>
      </w:rPr>
      <w:tcPr>
        <w:shd w:val="clear" w:color="f2dcdc" w:themeColor="accent2" w:themeTint="32" w:fill="f2dcdc" w:themeFill="accent2" w:themeFillTint="32"/>
      </w:tcPr>
    </w:tblStylePr>
    <w:tblStylePr w:type="band1Vert">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themeColor="accent2" w:themeTint="97" w:sz="12" w:space="0"/>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835" w:customStyle="1">
    <w:name w:val="Grid Table 6 Colorful - Accent 3"/>
    <w:basedOn w:val="752"/>
    <w:uiPriority w:val="99"/>
    <w:pPr>
      <w:spacing w:after="0" w:line="240" w:lineRule="auto"/>
    </w:pPr>
    <w:tblPr>
      <w:tblStyleRowBandSize w:val="1"/>
      <w:tblStyleColBandSize w:val="1"/>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9ABB59" w:themeColor="accent3" w:themeTint="FE" w:themeShade="95"/>
        <w:sz w:val="22"/>
      </w:rPr>
      <w:tcPr>
        <w:shd w:val="clear" w:color="eaf1dc" w:themeColor="accent3" w:themeTint="34" w:fill="eaf1dc" w:themeFill="accent3" w:themeFillTint="34"/>
      </w:tcPr>
    </w:tblStylePr>
    <w:tblStylePr w:type="band1Vert">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themeColor="accent3" w:themeTint="FE" w:sz="12" w:space="0"/>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836" w:customStyle="1">
    <w:name w:val="Grid Table 6 Colorful - Accent 4"/>
    <w:basedOn w:val="752"/>
    <w:uiPriority w:val="99"/>
    <w:pPr>
      <w:spacing w:after="0" w:line="240" w:lineRule="auto"/>
    </w:pPr>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B2A1C6" w:themeColor="accent4" w:themeTint="9A" w:themeShade="95"/>
        <w:sz w:val="22"/>
      </w:rPr>
      <w:tcPr>
        <w:shd w:val="clear" w:color="e5dfec" w:themeColor="accent4" w:themeTint="34" w:fill="e5dfec" w:themeFill="accent4" w:themeFillTint="34"/>
      </w:tcPr>
    </w:tblStylePr>
    <w:tblStylePr w:type="band1Vert">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themeColor="accent4" w:themeTint="9A" w:sz="12" w:space="0"/>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837" w:customStyle="1">
    <w:name w:val="Grid Table 6 Colorful - Accent 5"/>
    <w:basedOn w:val="752"/>
    <w:uiPriority w:val="99"/>
    <w:pPr>
      <w:spacing w:after="0" w:line="240" w:lineRule="auto"/>
    </w:pPr>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Pr>
    <w:tblStylePr w:type="band1Horz">
      <w:rPr>
        <w:rFonts w:ascii="Arial" w:hAnsi="Arial"/>
        <w:color w:val="266779" w:themeColor="accent5" w:themeShade="95"/>
        <w:sz w:val="22"/>
      </w:rPr>
      <w:tcPr>
        <w:shd w:val="clear" w:color="daeef3" w:themeColor="accent5" w:themeTint="34" w:fill="daeef3" w:themeFill="accent5" w:themeFillTint="34"/>
      </w:tcPr>
    </w:tblStylePr>
    <w:tblStylePr w:type="band1Vert">
      <w:tcPr>
        <w:shd w:val="clear" w:color="daeef3" w:themeColor="accent5" w:themeTint="34" w:fill="daeef3" w:themeFill="accent5"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themeColor="accent5" w:sz="12" w:space="0"/>
        </w:tcBorders>
      </w:tcPr>
    </w:tblStylePr>
    <w:tblStylePr w:type="lastCol">
      <w:rPr>
        <w:b/>
        <w:color w:val="266779" w:themeColor="accent5" w:themeShade="95"/>
      </w:rPr>
    </w:tblStylePr>
    <w:tblStylePr w:type="lastRow">
      <w:rPr>
        <w:b/>
        <w:color w:val="266779" w:themeColor="accent5" w:themeShade="95"/>
      </w:rPr>
    </w:tblStylePr>
  </w:style>
  <w:style w:type="table" w:styleId="838" w:customStyle="1">
    <w:name w:val="Grid Table 6 Colorful - Accent 6"/>
    <w:basedOn w:val="752"/>
    <w:uiPriority w:val="99"/>
    <w:pPr>
      <w:spacing w:after="0" w:line="240" w:lineRule="auto"/>
    </w:pPr>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Pr>
    <w:tblStylePr w:type="band1Horz">
      <w:rPr>
        <w:rFonts w:ascii="Arial" w:hAnsi="Arial"/>
        <w:color w:val="266779" w:themeColor="accent5" w:themeShade="95"/>
        <w:sz w:val="22"/>
      </w:rPr>
      <w:tcPr>
        <w:shd w:val="clear" w:color="fde9d8" w:themeColor="accent6" w:themeTint="34" w:fill="fde9d8" w:themeFill="accent6" w:themeFillTint="34"/>
      </w:tcPr>
    </w:tblStylePr>
    <w:tblStylePr w:type="band1Vert">
      <w:tcPr>
        <w:shd w:val="clear" w:color="fde9d8" w:themeColor="accent6" w:themeTint="34" w:fill="fde9d8" w:themeFill="accent6"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themeColor="accent6" w:sz="12" w:space="0"/>
        </w:tcBorders>
      </w:tcPr>
    </w:tblStylePr>
    <w:tblStylePr w:type="lastCol">
      <w:rPr>
        <w:b/>
        <w:color w:val="266779" w:themeColor="accent5" w:themeShade="95"/>
      </w:rPr>
    </w:tblStylePr>
    <w:tblStylePr w:type="lastRow">
      <w:rPr>
        <w:b/>
        <w:color w:val="266779" w:themeColor="accent5" w:themeShade="95"/>
      </w:rPr>
    </w:tblStylePr>
  </w:style>
  <w:style w:type="table" w:styleId="839">
    <w:name w:val="Grid Table 7 Colorful"/>
    <w:basedOn w:val="752"/>
    <w:uiPriority w:val="99"/>
    <w:pPr>
      <w:spacing w:after="0" w:line="240" w:lineRule="auto"/>
    </w:pPr>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auto" w:sz="0" w:space="0"/>
          <w:left w:val="none" w:color="auto" w:sz="0" w:space="0"/>
          <w:bottom w:val="none" w:color="auto" w:sz="0" w:space="0"/>
          <w:right w:val="single" w:color="7F7F7F" w:themeColor="text1" w:themeTint="80" w:sz="4" w:space="0"/>
        </w:tcBorders>
      </w:tcPr>
    </w:tblStylePr>
    <w:tblStylePr w:type="firstRow">
      <w:rPr>
        <w:rFonts w:ascii="Arial" w:hAnsi="Arial"/>
        <w:b/>
        <w:color w:val="7F7F7F" w:themeColor="text1" w:themeTint="80" w:themeShade="95"/>
        <w:sz w:val="22"/>
      </w:rPr>
      <w:tcPr>
        <w:shd w:val="clear" w:color="ffffff" w:themeColor="light1" w:fill="ffffff" w:themeFill="light1"/>
        <w:tcBorders>
          <w:top w:val="none" w:color="auto" w:sz="0" w:space="0"/>
          <w:left w:val="none" w:color="auto" w:sz="0" w:space="0"/>
          <w:bottom w:val="single" w:color="7F7F7F" w:themeColor="text1" w:themeTint="80" w:sz="4" w:space="0"/>
          <w:right w:val="none" w:color="auto" w:sz="0" w:space="0"/>
        </w:tcBorders>
      </w:tcPr>
    </w:tblStylePr>
    <w:tblStylePr w:type="lastCol">
      <w:rPr>
        <w:rFonts w:ascii="Arial" w:hAnsi="Arial"/>
        <w:i/>
        <w:color w:val="7F7F7F" w:themeColor="text1" w:themeTint="80" w:themeShade="95"/>
        <w:sz w:val="22"/>
      </w:rPr>
      <w:tcPr>
        <w:shd w:val="clear" w:color="ffffff" w:fill="auto"/>
        <w:tcBorders>
          <w:top w:val="none" w:color="auto" w:sz="0" w:space="0"/>
          <w:left w:val="single" w:color="7F7F7F" w:themeColor="text1" w:themeTint="80" w:sz="4" w:space="0"/>
          <w:bottom w:val="none" w:color="auto" w:sz="0" w:space="0"/>
          <w:right w:val="none" w:color="auto" w:sz="0" w:space="0"/>
        </w:tcBorders>
      </w:tcPr>
    </w:tblStylePr>
    <w:tblStylePr w:type="lastRow">
      <w:rPr>
        <w:rFonts w:ascii="Arial" w:hAnsi="Arial"/>
        <w:b/>
        <w:color w:val="7F7F7F" w:themeColor="text1" w:themeTint="80" w:themeShade="95"/>
        <w:sz w:val="22"/>
      </w:rPr>
      <w:tcPr>
        <w:shd w:val="clear" w:color="ffffff" w:themeColor="light1" w:fill="ffffff" w:themeFill="light1"/>
        <w:tcBorders>
          <w:top w:val="single" w:color="7F7F7F" w:themeColor="text1" w:themeTint="80" w:sz="4" w:space="0"/>
          <w:left w:val="none" w:color="auto" w:sz="0" w:space="0"/>
          <w:bottom w:val="none" w:color="auto" w:sz="0" w:space="0"/>
          <w:right w:val="none" w:color="auto" w:sz="0" w:space="0"/>
        </w:tcBorders>
      </w:tcPr>
    </w:tblStylePr>
  </w:style>
  <w:style w:type="table" w:styleId="840" w:customStyle="1">
    <w:name w:val="Grid Table 7 Colorful - Accent 1"/>
    <w:basedOn w:val="752"/>
    <w:uiPriority w:val="99"/>
    <w:pPr>
      <w:spacing w:after="0" w:line="240" w:lineRule="auto"/>
    </w:pPr>
    <w:tblPr>
      <w:tblStyleRowBandSize w:val="1"/>
      <w:tblStyleColBandSize w:val="1"/>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band1Horz">
      <w:rPr>
        <w:rFonts w:ascii="Arial" w:hAnsi="Arial"/>
        <w:color w:val="A6BFDD" w:themeColor="accent1" w:themeTint="80" w:themeShade="95"/>
        <w:sz w:val="22"/>
      </w:rPr>
      <w:tcPr>
        <w:shd w:val="clear" w:color="dae5f1" w:themeColor="accent1" w:themeTint="34" w:fill="dae5f1" w:themeFill="accent1" w:themeFillTint="34"/>
      </w:tcPr>
    </w:tblStylePr>
    <w:tblStylePr w:type="band1Vert">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auto"/>
        <w:tcBorders>
          <w:top w:val="none" w:color="auto" w:sz="0" w:space="0"/>
          <w:left w:val="none" w:color="auto" w:sz="0" w:space="0"/>
          <w:bottom w:val="none" w:color="auto" w:sz="0" w:space="0"/>
          <w:right w:val="single" w:color="A6BFDD" w:themeColor="accent1" w:themeTint="80" w:sz="4" w:space="0"/>
        </w:tcBorders>
      </w:tcPr>
    </w:tblStylePr>
    <w:tblStylePr w:type="firstRow">
      <w:rPr>
        <w:rFonts w:ascii="Arial" w:hAnsi="Arial"/>
        <w:b/>
        <w:color w:val="A6BFDD" w:themeColor="accent1" w:themeTint="80" w:themeShade="95"/>
        <w:sz w:val="22"/>
      </w:rPr>
      <w:tcPr>
        <w:shd w:val="clear" w:color="ffffff" w:themeColor="light1" w:fill="ffffff" w:themeFill="light1"/>
        <w:tcBorders>
          <w:top w:val="none" w:color="auto" w:sz="0" w:space="0"/>
          <w:left w:val="none" w:color="auto" w:sz="0" w:space="0"/>
          <w:bottom w:val="single" w:color="A6BFDD" w:themeColor="accent1" w:themeTint="80" w:sz="4" w:space="0"/>
          <w:right w:val="none" w:color="auto" w:sz="0" w:space="0"/>
        </w:tcBorders>
      </w:tcPr>
    </w:tblStylePr>
    <w:tblStylePr w:type="lastCol">
      <w:rPr>
        <w:rFonts w:ascii="Arial" w:hAnsi="Arial"/>
        <w:i/>
        <w:color w:val="A6BFDD" w:themeColor="accent1" w:themeTint="80" w:themeShade="95"/>
        <w:sz w:val="22"/>
      </w:rPr>
      <w:tcPr>
        <w:shd w:val="clear" w:color="ffffff" w:fill="auto"/>
        <w:tcBorders>
          <w:top w:val="none" w:color="auto" w:sz="0" w:space="0"/>
          <w:left w:val="single" w:color="A6BFDD" w:themeColor="accent1" w:themeTint="80" w:sz="4" w:space="0"/>
          <w:bottom w:val="none" w:color="auto" w:sz="0" w:space="0"/>
          <w:right w:val="none" w:color="auto" w:sz="0" w:space="0"/>
        </w:tcBorders>
      </w:tcPr>
    </w:tblStylePr>
    <w:tblStylePr w:type="lastRow">
      <w:rPr>
        <w:rFonts w:ascii="Arial" w:hAnsi="Arial"/>
        <w:b/>
        <w:color w:val="A6BFDD" w:themeColor="accent1" w:themeTint="80" w:themeShade="95"/>
        <w:sz w:val="22"/>
      </w:rPr>
      <w:tcPr>
        <w:shd w:val="clear" w:color="ffffff" w:themeColor="light1" w:fill="ffffff" w:themeFill="light1"/>
        <w:tcBorders>
          <w:top w:val="single" w:color="A6BFDD" w:themeColor="accent1" w:themeTint="80" w:sz="4" w:space="0"/>
          <w:left w:val="none" w:color="auto" w:sz="0" w:space="0"/>
          <w:bottom w:val="none" w:color="auto" w:sz="0" w:space="0"/>
          <w:right w:val="none" w:color="auto" w:sz="0" w:space="0"/>
        </w:tcBorders>
      </w:tcPr>
    </w:tblStylePr>
  </w:style>
  <w:style w:type="table" w:styleId="841" w:customStyle="1">
    <w:name w:val="Grid Table 7 Colorful - Accent 2"/>
    <w:basedOn w:val="752"/>
    <w:uiPriority w:val="99"/>
    <w:pPr>
      <w:spacing w:after="0" w:line="240" w:lineRule="auto"/>
    </w:pPr>
    <w:tblPr>
      <w:tblStyleRowBandSize w:val="1"/>
      <w:tblStyleColBandSize w:val="1"/>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D99695" w:themeColor="accent2" w:themeTint="97" w:themeShade="95"/>
        <w:sz w:val="22"/>
      </w:rPr>
      <w:tcPr>
        <w:shd w:val="clear" w:color="f2dcdc" w:themeColor="accent2" w:themeTint="32" w:fill="f2dcdc" w:themeFill="accent2" w:themeFillTint="32"/>
      </w:tcPr>
    </w:tblStylePr>
    <w:tblStylePr w:type="band1Vert">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top w:val="none" w:color="auto" w:sz="0" w:space="0"/>
          <w:left w:val="none" w:color="auto" w:sz="0" w:space="0"/>
          <w:bottom w:val="none" w:color="auto" w:sz="0" w:space="0"/>
          <w:right w:val="single" w:color="D99695" w:themeColor="accent2" w:themeTint="97" w:sz="4" w:space="0"/>
        </w:tcBorders>
      </w:tcPr>
    </w:tblStylePr>
    <w:tblStylePr w:type="firstRow">
      <w:rPr>
        <w:rFonts w:ascii="Arial" w:hAnsi="Arial"/>
        <w:b/>
        <w:color w:val="D99695" w:themeColor="accent2" w:themeTint="97" w:themeShade="95"/>
        <w:sz w:val="22"/>
      </w:rPr>
      <w:tcPr>
        <w:shd w:val="clear" w:color="ffffff" w:themeColor="light1" w:fill="ffffff" w:themeFill="light1"/>
        <w:tcBorders>
          <w:top w:val="none" w:color="auto" w:sz="0" w:space="0"/>
          <w:left w:val="none" w:color="auto" w:sz="0" w:space="0"/>
          <w:bottom w:val="single" w:color="D99695" w:themeColor="accent2" w:themeTint="97" w:sz="4" w:space="0"/>
          <w:right w:val="none" w:color="auto" w:sz="0" w:space="0"/>
        </w:tcBorders>
      </w:tcPr>
    </w:tblStylePr>
    <w:tblStylePr w:type="lastCol">
      <w:rPr>
        <w:rFonts w:ascii="Arial" w:hAnsi="Arial"/>
        <w:i/>
        <w:color w:val="D99695" w:themeColor="accent2" w:themeTint="97" w:themeShade="95"/>
        <w:sz w:val="22"/>
      </w:rPr>
      <w:tcPr>
        <w:shd w:val="clear" w:color="ffffff" w:fill="auto"/>
        <w:tcBorders>
          <w:top w:val="none" w:color="auto" w:sz="0" w:space="0"/>
          <w:left w:val="single" w:color="D99695" w:themeColor="accent2" w:themeTint="97" w:sz="4" w:space="0"/>
          <w:bottom w:val="none" w:color="auto" w:sz="0" w:space="0"/>
          <w:right w:val="none" w:color="auto" w:sz="0" w:space="0"/>
        </w:tcBorders>
      </w:tcPr>
    </w:tblStylePr>
    <w:tblStylePr w:type="lastRow">
      <w:rPr>
        <w:rFonts w:ascii="Arial" w:hAnsi="Arial"/>
        <w:b/>
        <w:color w:val="D99695" w:themeColor="accent2" w:themeTint="97" w:themeShade="95"/>
        <w:sz w:val="22"/>
      </w:rPr>
      <w:tcPr>
        <w:shd w:val="clear" w:color="ffffff" w:themeColor="light1" w:fill="ffffff" w:themeFill="light1"/>
        <w:tcBorders>
          <w:top w:val="single" w:color="D99695" w:themeColor="accent2" w:themeTint="97" w:sz="4" w:space="0"/>
          <w:left w:val="none" w:color="auto" w:sz="0" w:space="0"/>
          <w:bottom w:val="none" w:color="auto" w:sz="0" w:space="0"/>
          <w:right w:val="none" w:color="auto" w:sz="0" w:space="0"/>
        </w:tcBorders>
      </w:tcPr>
    </w:tblStylePr>
  </w:style>
  <w:style w:type="table" w:styleId="842" w:customStyle="1">
    <w:name w:val="Grid Table 7 Colorful - Accent 3"/>
    <w:basedOn w:val="752"/>
    <w:uiPriority w:val="99"/>
    <w:pPr>
      <w:spacing w:after="0" w:line="240" w:lineRule="auto"/>
    </w:pPr>
    <w:tblPr>
      <w:tblStyleRowBandSize w:val="1"/>
      <w:tblStyleColBandSize w:val="1"/>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9ABB59" w:themeColor="accent3" w:themeTint="FE" w:themeShade="95"/>
        <w:sz w:val="22"/>
      </w:rPr>
      <w:tcPr>
        <w:shd w:val="clear" w:color="eaf1dc" w:themeColor="accent3" w:themeTint="34" w:fill="eaf1dc" w:themeFill="accent3" w:themeFillTint="34"/>
      </w:tcPr>
    </w:tblStylePr>
    <w:tblStylePr w:type="band1Vert">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auto"/>
        <w:tcBorders>
          <w:top w:val="none" w:color="auto" w:sz="0" w:space="0"/>
          <w:left w:val="none" w:color="auto" w:sz="0" w:space="0"/>
          <w:bottom w:val="none" w:color="auto" w:sz="0" w:space="0"/>
          <w:right w:val="single" w:color="9ABB59" w:themeColor="accent3" w:themeTint="FE" w:sz="4" w:space="0"/>
        </w:tcBorders>
      </w:tcPr>
    </w:tblStylePr>
    <w:tblStylePr w:type="firstRow">
      <w:rPr>
        <w:rFonts w:ascii="Arial" w:hAnsi="Arial"/>
        <w:b/>
        <w:color w:val="9ABB59" w:themeColor="accent3" w:themeTint="FE" w:themeShade="95"/>
        <w:sz w:val="22"/>
      </w:rPr>
      <w:tcPr>
        <w:shd w:val="clear" w:color="ffffff" w:themeColor="light1" w:fill="ffffff" w:themeFill="light1"/>
        <w:tcBorders>
          <w:top w:val="none" w:color="auto" w:sz="0" w:space="0"/>
          <w:left w:val="none" w:color="auto" w:sz="0" w:space="0"/>
          <w:bottom w:val="single" w:color="9ABB59" w:themeColor="accent3" w:themeTint="FE" w:sz="4" w:space="0"/>
          <w:right w:val="none" w:color="auto" w:sz="0" w:space="0"/>
        </w:tcBorders>
      </w:tcPr>
    </w:tblStylePr>
    <w:tblStylePr w:type="lastCol">
      <w:rPr>
        <w:rFonts w:ascii="Arial" w:hAnsi="Arial"/>
        <w:i/>
        <w:color w:val="9ABB59" w:themeColor="accent3" w:themeTint="FE" w:themeShade="95"/>
        <w:sz w:val="22"/>
      </w:rPr>
      <w:tcPr>
        <w:shd w:val="clear" w:color="ffffff" w:fill="auto"/>
        <w:tcBorders>
          <w:top w:val="none" w:color="auto" w:sz="0" w:space="0"/>
          <w:left w:val="single" w:color="9ABB59" w:themeColor="accent3" w:themeTint="FE" w:sz="4" w:space="0"/>
          <w:bottom w:val="none" w:color="auto" w:sz="0" w:space="0"/>
          <w:right w:val="none" w:color="auto" w:sz="0" w:space="0"/>
        </w:tcBorders>
      </w:tcPr>
    </w:tblStylePr>
    <w:tblStylePr w:type="lastRow">
      <w:rPr>
        <w:rFonts w:ascii="Arial" w:hAnsi="Arial"/>
        <w:b/>
        <w:color w:val="9ABB59" w:themeColor="accent3" w:themeTint="FE" w:themeShade="95"/>
        <w:sz w:val="22"/>
      </w:rPr>
      <w:tcPr>
        <w:shd w:val="clear" w:color="ffffff" w:themeColor="light1" w:fill="ffffff" w:themeFill="light1"/>
        <w:tcBorders>
          <w:top w:val="single" w:color="9ABB59" w:themeColor="accent3" w:themeTint="FE" w:sz="4" w:space="0"/>
          <w:left w:val="none" w:color="auto" w:sz="0" w:space="0"/>
          <w:bottom w:val="none" w:color="auto" w:sz="0" w:space="0"/>
          <w:right w:val="none" w:color="auto" w:sz="0" w:space="0"/>
        </w:tcBorders>
      </w:tcPr>
    </w:tblStylePr>
  </w:style>
  <w:style w:type="table" w:styleId="843" w:customStyle="1">
    <w:name w:val="Grid Table 7 Colorful - Accent 4"/>
    <w:basedOn w:val="752"/>
    <w:uiPriority w:val="99"/>
    <w:pPr>
      <w:spacing w:after="0" w:line="240" w:lineRule="auto"/>
    </w:pPr>
    <w:tblPr>
      <w:tblStyleRowBandSize w:val="1"/>
      <w:tblStyleColBandSize w:val="1"/>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B2A1C6" w:themeColor="accent4" w:themeTint="9A" w:themeShade="95"/>
        <w:sz w:val="22"/>
      </w:rPr>
      <w:tcPr>
        <w:shd w:val="clear" w:color="e5dfec" w:themeColor="accent4" w:themeTint="34" w:fill="e5dfec" w:themeFill="accent4" w:themeFillTint="34"/>
      </w:tcPr>
    </w:tblStylePr>
    <w:tblStylePr w:type="band1Vert">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top w:val="none" w:color="auto" w:sz="0" w:space="0"/>
          <w:left w:val="none" w:color="auto" w:sz="0" w:space="0"/>
          <w:bottom w:val="none" w:color="auto" w:sz="0" w:space="0"/>
          <w:right w:val="single" w:color="B2A1C6" w:themeColor="accent4" w:themeTint="9A" w:sz="4" w:space="0"/>
        </w:tcBorders>
      </w:tcPr>
    </w:tblStylePr>
    <w:tblStylePr w:type="firstRow">
      <w:rPr>
        <w:rFonts w:ascii="Arial" w:hAnsi="Arial"/>
        <w:b/>
        <w:color w:val="B2A1C6" w:themeColor="accent4" w:themeTint="9A" w:themeShade="95"/>
        <w:sz w:val="22"/>
      </w:rPr>
      <w:tcPr>
        <w:shd w:val="clear" w:color="ffffff" w:themeColor="light1" w:fill="ffffff" w:themeFill="light1"/>
        <w:tcBorders>
          <w:top w:val="none" w:color="auto" w:sz="0" w:space="0"/>
          <w:left w:val="none" w:color="auto" w:sz="0" w:space="0"/>
          <w:bottom w:val="single" w:color="B2A1C6" w:themeColor="accent4" w:themeTint="9A" w:sz="4" w:space="0"/>
          <w:right w:val="none" w:color="auto" w:sz="0" w:space="0"/>
        </w:tcBorders>
      </w:tcPr>
    </w:tblStylePr>
    <w:tblStylePr w:type="lastCol">
      <w:rPr>
        <w:rFonts w:ascii="Arial" w:hAnsi="Arial"/>
        <w:i/>
        <w:color w:val="B2A1C6" w:themeColor="accent4" w:themeTint="9A" w:themeShade="95"/>
        <w:sz w:val="22"/>
      </w:rPr>
      <w:tcPr>
        <w:shd w:val="clear" w:color="ffffff" w:fill="auto"/>
        <w:tcBorders>
          <w:top w:val="none" w:color="auto" w:sz="0" w:space="0"/>
          <w:left w:val="single" w:color="B2A1C6" w:themeColor="accent4" w:themeTint="9A" w:sz="4" w:space="0"/>
          <w:bottom w:val="none" w:color="auto" w:sz="0" w:space="0"/>
          <w:right w:val="none" w:color="auto" w:sz="0" w:space="0"/>
        </w:tcBorders>
      </w:tcPr>
    </w:tblStylePr>
    <w:tblStylePr w:type="lastRow">
      <w:rPr>
        <w:rFonts w:ascii="Arial" w:hAnsi="Arial"/>
        <w:b/>
        <w:color w:val="B2A1C6" w:themeColor="accent4" w:themeTint="9A" w:themeShade="95"/>
        <w:sz w:val="22"/>
      </w:rPr>
      <w:tcPr>
        <w:shd w:val="clear" w:color="ffffff" w:themeColor="light1" w:fill="ffffff" w:themeFill="light1"/>
        <w:tcBorders>
          <w:top w:val="single" w:color="B2A1C6" w:themeColor="accent4" w:themeTint="9A" w:sz="4" w:space="0"/>
          <w:left w:val="none" w:color="auto" w:sz="0" w:space="0"/>
          <w:bottom w:val="none" w:color="auto" w:sz="0" w:space="0"/>
          <w:right w:val="none" w:color="auto" w:sz="0" w:space="0"/>
        </w:tcBorders>
      </w:tcPr>
    </w:tblStylePr>
  </w:style>
  <w:style w:type="table" w:styleId="844" w:customStyle="1">
    <w:name w:val="Grid Table 7 Colorful - Accent 5"/>
    <w:basedOn w:val="752"/>
    <w:uiPriority w:val="99"/>
    <w:pPr>
      <w:spacing w:after="0" w:line="240" w:lineRule="auto"/>
    </w:pPr>
    <w:tblPr>
      <w:tblStyleRowBandSize w:val="1"/>
      <w:tblStyleColBandSize w:val="1"/>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band1Horz">
      <w:rPr>
        <w:rFonts w:ascii="Arial" w:hAnsi="Arial"/>
        <w:color w:val="266779" w:themeColor="accent5" w:themeShade="95"/>
        <w:sz w:val="22"/>
      </w:rPr>
      <w:tcPr>
        <w:shd w:val="clear" w:color="daeef3" w:themeColor="accent5" w:themeTint="34" w:fill="daeef3" w:themeFill="accent5" w:themeFillTint="34"/>
      </w:tcPr>
    </w:tblStylePr>
    <w:tblStylePr w:type="band1Vert">
      <w:tcPr>
        <w:shd w:val="clear" w:color="daeef3" w:themeColor="accent5" w:themeTint="34" w:fill="daeef3" w:themeFill="accent5" w:themeFill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auto"/>
        <w:tcBorders>
          <w:top w:val="none" w:color="auto" w:sz="0" w:space="0"/>
          <w:left w:val="none" w:color="auto" w:sz="0" w:space="0"/>
          <w:bottom w:val="none" w:color="auto" w:sz="0" w:space="0"/>
          <w:right w:val="single" w:color="99D0DE" w:themeColor="accent5" w:themeTint="90" w:sz="4" w:space="0"/>
        </w:tcBorders>
      </w:tcPr>
    </w:tblStylePr>
    <w:tblStylePr w:type="firstRow">
      <w:rPr>
        <w:rFonts w:ascii="Arial" w:hAnsi="Arial"/>
        <w:b/>
        <w:color w:val="266779" w:themeColor="accent5" w:themeShade="95"/>
        <w:sz w:val="22"/>
      </w:rPr>
      <w:tcPr>
        <w:shd w:val="clear" w:color="ffffff" w:themeColor="light1" w:fill="ffffff" w:themeFill="light1"/>
        <w:tcBorders>
          <w:top w:val="none" w:color="auto" w:sz="0" w:space="0"/>
          <w:left w:val="none" w:color="auto" w:sz="0" w:space="0"/>
          <w:bottom w:val="single" w:color="99D0DE" w:themeColor="accent5" w:themeTint="90" w:sz="4" w:space="0"/>
          <w:right w:val="none" w:color="auto" w:sz="0" w:space="0"/>
        </w:tcBorders>
      </w:tcPr>
    </w:tblStylePr>
    <w:tblStylePr w:type="lastCol">
      <w:rPr>
        <w:rFonts w:ascii="Arial" w:hAnsi="Arial"/>
        <w:i/>
        <w:color w:val="266779" w:themeColor="accent5" w:themeShade="95"/>
        <w:sz w:val="22"/>
      </w:rPr>
      <w:tcPr>
        <w:shd w:val="clear" w:color="ffffff" w:fill="auto"/>
        <w:tcBorders>
          <w:top w:val="none" w:color="auto" w:sz="0" w:space="0"/>
          <w:left w:val="single" w:color="99D0DE" w:themeColor="accent5" w:themeTint="90" w:sz="4" w:space="0"/>
          <w:bottom w:val="none" w:color="auto" w:sz="0" w:space="0"/>
          <w:right w:val="none" w:color="auto" w:sz="0" w:space="0"/>
        </w:tcBorders>
      </w:tcPr>
    </w:tblStylePr>
    <w:tblStylePr w:type="lastRow">
      <w:rPr>
        <w:rFonts w:ascii="Arial" w:hAnsi="Arial"/>
        <w:b/>
        <w:color w:val="266779" w:themeColor="accent5" w:themeShade="95"/>
        <w:sz w:val="22"/>
      </w:rPr>
      <w:tcPr>
        <w:shd w:val="clear" w:color="ffffff" w:themeColor="light1" w:fill="ffffff" w:themeFill="light1"/>
        <w:tcBorders>
          <w:top w:val="single" w:color="99D0DE" w:themeColor="accent5" w:themeTint="90" w:sz="4" w:space="0"/>
          <w:left w:val="none" w:color="auto" w:sz="0" w:space="0"/>
          <w:bottom w:val="none" w:color="auto" w:sz="0" w:space="0"/>
          <w:right w:val="none" w:color="auto" w:sz="0" w:space="0"/>
        </w:tcBorders>
      </w:tcPr>
    </w:tblStylePr>
  </w:style>
  <w:style w:type="table" w:styleId="845" w:customStyle="1">
    <w:name w:val="Grid Table 7 Colorful - Accent 6"/>
    <w:basedOn w:val="752"/>
    <w:uiPriority w:val="99"/>
    <w:pPr>
      <w:spacing w:after="0" w:line="240" w:lineRule="auto"/>
    </w:pPr>
    <w:tblPr>
      <w:tblStyleRowBandSize w:val="1"/>
      <w:tblStyleColBandSize w:val="1"/>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band1Horz">
      <w:rPr>
        <w:rFonts w:ascii="Arial" w:hAnsi="Arial"/>
        <w:color w:val="B15407" w:themeColor="accent6" w:themeShade="95"/>
        <w:sz w:val="22"/>
      </w:rPr>
      <w:tcPr>
        <w:shd w:val="clear" w:color="fde9d8" w:themeColor="accent6" w:themeTint="34" w:fill="fde9d8" w:themeFill="accent6" w:themeFillTint="34"/>
      </w:tcPr>
    </w:tblStylePr>
    <w:tblStylePr w:type="band1Vert">
      <w:tcPr>
        <w:shd w:val="clear" w:color="fde9d8" w:themeColor="accent6" w:themeTint="34" w:fill="fde9d8" w:themeFill="accent6" w:themeFill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auto"/>
        <w:tcBorders>
          <w:top w:val="none" w:color="auto" w:sz="0" w:space="0"/>
          <w:left w:val="none" w:color="auto" w:sz="0" w:space="0"/>
          <w:bottom w:val="none" w:color="auto" w:sz="0" w:space="0"/>
          <w:right w:val="single" w:color="FAC396" w:themeColor="accent6" w:themeTint="90" w:sz="4" w:space="0"/>
        </w:tcBorders>
      </w:tcPr>
    </w:tblStylePr>
    <w:tblStylePr w:type="firstRow">
      <w:rPr>
        <w:rFonts w:ascii="Arial" w:hAnsi="Arial"/>
        <w:b/>
        <w:color w:val="B15407" w:themeColor="accent6" w:themeShade="95"/>
        <w:sz w:val="22"/>
      </w:rPr>
      <w:tcPr>
        <w:shd w:val="clear" w:color="ffffff" w:themeColor="light1" w:fill="ffffff" w:themeFill="light1"/>
        <w:tcBorders>
          <w:top w:val="none" w:color="auto" w:sz="0" w:space="0"/>
          <w:left w:val="none" w:color="auto" w:sz="0" w:space="0"/>
          <w:bottom w:val="single" w:color="FAC396" w:themeColor="accent6" w:themeTint="90" w:sz="4" w:space="0"/>
          <w:right w:val="none" w:color="auto" w:sz="0" w:space="0"/>
        </w:tcBorders>
      </w:tcPr>
    </w:tblStylePr>
    <w:tblStylePr w:type="lastCol">
      <w:rPr>
        <w:rFonts w:ascii="Arial" w:hAnsi="Arial"/>
        <w:i/>
        <w:color w:val="B15407" w:themeColor="accent6" w:themeShade="95"/>
        <w:sz w:val="22"/>
      </w:rPr>
      <w:tcPr>
        <w:shd w:val="clear" w:color="ffffff" w:fill="auto"/>
        <w:tcBorders>
          <w:top w:val="none" w:color="auto" w:sz="0" w:space="0"/>
          <w:left w:val="single" w:color="FAC396" w:themeColor="accent6" w:themeTint="90" w:sz="4" w:space="0"/>
          <w:bottom w:val="none" w:color="auto" w:sz="0" w:space="0"/>
          <w:right w:val="none" w:color="auto" w:sz="0" w:space="0"/>
        </w:tcBorders>
      </w:tcPr>
    </w:tblStylePr>
    <w:tblStylePr w:type="lastRow">
      <w:rPr>
        <w:rFonts w:ascii="Arial" w:hAnsi="Arial"/>
        <w:b/>
        <w:color w:val="B15407" w:themeColor="accent6" w:themeShade="95"/>
        <w:sz w:val="22"/>
      </w:rPr>
      <w:tcPr>
        <w:shd w:val="clear" w:color="ffffff" w:themeColor="light1" w:fill="ffffff" w:themeFill="light1"/>
        <w:tcBorders>
          <w:top w:val="single" w:color="FAC396" w:themeColor="accent6" w:themeTint="90" w:sz="4" w:space="0"/>
          <w:left w:val="none" w:color="auto" w:sz="0" w:space="0"/>
          <w:bottom w:val="none" w:color="auto" w:sz="0" w:space="0"/>
          <w:right w:val="none" w:color="auto" w:sz="0" w:space="0"/>
        </w:tcBorders>
      </w:tcPr>
    </w:tblStylePr>
  </w:style>
  <w:style w:type="table" w:styleId="846">
    <w:name w:val="List Table 1 Light"/>
    <w:basedOn w:val="752"/>
    <w:uiPriority w:val="99"/>
    <w:pPr>
      <w:spacing w:after="0" w:line="240" w:lineRule="auto"/>
    </w:pPr>
    <w:tblPr>
      <w:tblStyleRowBandSize w:val="1"/>
      <w:tblStyleColBandSize w:val="1"/>
    </w:tblPr>
    <w:tblStylePr w:type="band1Horz">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847" w:customStyle="1">
    <w:name w:val="List Table 1 Light - Accent 1"/>
    <w:basedOn w:val="752"/>
    <w:uiPriority w:val="99"/>
    <w:pPr>
      <w:spacing w:after="0" w:line="240" w:lineRule="auto"/>
    </w:pPr>
    <w:tblPr>
      <w:tblStyleRowBandSize w:val="1"/>
      <w:tblStyleColBandSize w:val="1"/>
    </w:tblPr>
    <w:tblStylePr w:type="band1Horz">
      <w:tcPr>
        <w:shd w:val="clear" w:color="d2dfee" w:themeColor="accent1" w:themeTint="40" w:fill="d2dfee" w:themeFill="accent1" w:themeFillTint="40"/>
      </w:tcPr>
    </w:tblStylePr>
    <w:tblStylePr w:type="band1Vert">
      <w:tcPr>
        <w:shd w:val="clear" w:color="d2dfee" w:themeColor="accent1" w:themeTint="40" w:fill="d2df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F81BD" w:themeColor="accent1" w:sz="4" w:space="0"/>
          <w:right w:val="none" w:color="000000" w:sz="4" w:space="0"/>
        </w:tcBorders>
      </w:tcPr>
    </w:tblStylePr>
    <w:tblStylePr w:type="lastCol">
      <w:rPr>
        <w:b/>
        <w:color w:val="404040"/>
      </w:rPr>
    </w:tblStylePr>
    <w:tblStylePr w:type="lastRow">
      <w:rPr>
        <w:b/>
        <w:color w:val="404040"/>
      </w:rPr>
      <w:tcPr>
        <w:tcBorders>
          <w:top w:val="single" w:color="4F81BD" w:themeColor="accent1" w:sz="4" w:space="0"/>
          <w:left w:val="none" w:color="000000" w:sz="4" w:space="0"/>
          <w:bottom w:val="none" w:color="000000" w:sz="4" w:space="0"/>
          <w:right w:val="none" w:color="000000" w:sz="4" w:space="0"/>
        </w:tcBorders>
      </w:tcPr>
    </w:tblStylePr>
  </w:style>
  <w:style w:type="table" w:styleId="848" w:customStyle="1">
    <w:name w:val="List Table 1 Light - Accent 2"/>
    <w:basedOn w:val="752"/>
    <w:uiPriority w:val="99"/>
    <w:pPr>
      <w:spacing w:after="0" w:line="240" w:lineRule="auto"/>
    </w:pPr>
    <w:tblPr>
      <w:tblStyleRowBandSize w:val="1"/>
      <w:tblStyleColBandSize w:val="1"/>
    </w:tblPr>
    <w:tblStylePr w:type="band1Horz">
      <w:tcPr>
        <w:shd w:val="clear" w:color="efd2d2" w:themeColor="accent2" w:themeTint="40" w:fill="efd2d2" w:themeFill="accent2" w:themeFillTint="40"/>
      </w:tcPr>
    </w:tblStylePr>
    <w:tblStylePr w:type="band1Vert">
      <w:tcPr>
        <w:shd w:val="clear" w:color="efd2d2" w:themeColor="accent2" w:themeTint="40" w:fill="efd2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C0504D" w:themeColor="accent2" w:sz="4" w:space="0"/>
          <w:right w:val="none" w:color="000000" w:sz="4" w:space="0"/>
        </w:tcBorders>
      </w:tcPr>
    </w:tblStylePr>
    <w:tblStylePr w:type="lastCol">
      <w:rPr>
        <w:b/>
        <w:color w:val="404040"/>
      </w:rPr>
    </w:tblStylePr>
    <w:tblStylePr w:type="lastRow">
      <w:rPr>
        <w:b/>
        <w:color w:val="404040"/>
      </w:rPr>
      <w:tcPr>
        <w:tcBorders>
          <w:top w:val="single" w:color="C0504D" w:themeColor="accent2" w:sz="4" w:space="0"/>
          <w:left w:val="none" w:color="000000" w:sz="4" w:space="0"/>
          <w:bottom w:val="none" w:color="000000" w:sz="4" w:space="0"/>
          <w:right w:val="none" w:color="000000" w:sz="4" w:space="0"/>
        </w:tcBorders>
      </w:tcPr>
    </w:tblStylePr>
  </w:style>
  <w:style w:type="table" w:styleId="849" w:customStyle="1">
    <w:name w:val="List Table 1 Light - Accent 3"/>
    <w:basedOn w:val="752"/>
    <w:uiPriority w:val="99"/>
    <w:pPr>
      <w:spacing w:after="0" w:line="240" w:lineRule="auto"/>
    </w:pPr>
    <w:tblPr>
      <w:tblStyleRowBandSize w:val="1"/>
      <w:tblStyleColBandSize w:val="1"/>
    </w:tblPr>
    <w:tblStylePr w:type="band1Horz">
      <w:tcPr>
        <w:shd w:val="clear" w:color="e5eed5" w:themeColor="accent3" w:themeTint="40" w:fill="e5eed5" w:themeFill="accent3" w:themeFillTint="40"/>
      </w:tcPr>
    </w:tblStylePr>
    <w:tblStylePr w:type="band1Vert">
      <w:tcPr>
        <w:shd w:val="clear" w:color="e5eed5" w:themeColor="accent3" w:themeTint="40" w:fill="e5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9BBB59" w:themeColor="accent3" w:sz="4" w:space="0"/>
          <w:right w:val="none" w:color="000000" w:sz="4" w:space="0"/>
        </w:tcBorders>
      </w:tcPr>
    </w:tblStylePr>
    <w:tblStylePr w:type="lastCol">
      <w:rPr>
        <w:b/>
        <w:color w:val="404040"/>
      </w:rPr>
    </w:tblStylePr>
    <w:tblStylePr w:type="lastRow">
      <w:rPr>
        <w:b/>
        <w:color w:val="404040"/>
      </w:rPr>
      <w:tcPr>
        <w:tcBorders>
          <w:top w:val="single" w:color="9BBB59" w:themeColor="accent3" w:sz="4" w:space="0"/>
          <w:left w:val="none" w:color="000000" w:sz="4" w:space="0"/>
          <w:bottom w:val="none" w:color="000000" w:sz="4" w:space="0"/>
          <w:right w:val="none" w:color="000000" w:sz="4" w:space="0"/>
        </w:tcBorders>
      </w:tcPr>
    </w:tblStylePr>
  </w:style>
  <w:style w:type="table" w:styleId="850" w:customStyle="1">
    <w:name w:val="List Table 1 Light - Accent 4"/>
    <w:basedOn w:val="752"/>
    <w:uiPriority w:val="99"/>
    <w:pPr>
      <w:spacing w:after="0" w:line="240" w:lineRule="auto"/>
    </w:pPr>
    <w:tblPr>
      <w:tblStyleRowBandSize w:val="1"/>
      <w:tblStyleColBandSize w:val="1"/>
    </w:tblPr>
    <w:tblStylePr w:type="band1Horz">
      <w:tcPr>
        <w:shd w:val="clear" w:color="dfd8e7" w:themeColor="accent4" w:themeTint="40" w:fill="dfd8e7" w:themeFill="accent4" w:themeFillTint="40"/>
      </w:tcPr>
    </w:tblStylePr>
    <w:tblStylePr w:type="band1Vert">
      <w:tcPr>
        <w:shd w:val="clear" w:color="dfd8e7"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8064A2" w:themeColor="accent4" w:sz="4" w:space="0"/>
          <w:right w:val="none" w:color="000000" w:sz="4" w:space="0"/>
        </w:tcBorders>
      </w:tcPr>
    </w:tblStylePr>
    <w:tblStylePr w:type="lastCol">
      <w:rPr>
        <w:b/>
        <w:color w:val="404040"/>
      </w:rPr>
    </w:tblStylePr>
    <w:tblStylePr w:type="lastRow">
      <w:rPr>
        <w:b/>
        <w:color w:val="404040"/>
      </w:rPr>
      <w:tcPr>
        <w:tcBorders>
          <w:top w:val="single" w:color="8064A2" w:themeColor="accent4" w:sz="4" w:space="0"/>
          <w:left w:val="none" w:color="000000" w:sz="4" w:space="0"/>
          <w:bottom w:val="none" w:color="000000" w:sz="4" w:space="0"/>
          <w:right w:val="none" w:color="000000" w:sz="4" w:space="0"/>
        </w:tcBorders>
      </w:tcPr>
    </w:tblStylePr>
  </w:style>
  <w:style w:type="table" w:styleId="851" w:customStyle="1">
    <w:name w:val="List Table 1 Light - Accent 5"/>
    <w:basedOn w:val="752"/>
    <w:uiPriority w:val="99"/>
    <w:pPr>
      <w:spacing w:after="0" w:line="240" w:lineRule="auto"/>
    </w:pPr>
    <w:tblPr>
      <w:tblStyleRowBandSize w:val="1"/>
      <w:tblStyleColBandSize w:val="1"/>
    </w:tblPr>
    <w:tblStylePr w:type="band1Horz">
      <w:tcPr>
        <w:shd w:val="clear" w:color="d1eaf0" w:themeColor="accent5" w:themeTint="40" w:fill="d1eaf0" w:themeFill="accent5" w:themeFillTint="40"/>
      </w:tcPr>
    </w:tblStylePr>
    <w:tblStylePr w:type="band1Vert">
      <w:tcPr>
        <w:shd w:val="clear" w:color="d1eaf0"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BACC6" w:themeColor="accent5" w:sz="4" w:space="0"/>
          <w:right w:val="none" w:color="000000" w:sz="4" w:space="0"/>
        </w:tcBorders>
      </w:tcPr>
    </w:tblStylePr>
    <w:tblStylePr w:type="lastCol">
      <w:rPr>
        <w:b/>
        <w:color w:val="404040"/>
      </w:rPr>
    </w:tblStylePr>
    <w:tblStylePr w:type="lastRow">
      <w:rPr>
        <w:b/>
        <w:color w:val="404040"/>
      </w:rPr>
      <w:tcPr>
        <w:tcBorders>
          <w:top w:val="single" w:color="4BACC6" w:themeColor="accent5" w:sz="4" w:space="0"/>
          <w:left w:val="none" w:color="000000" w:sz="4" w:space="0"/>
          <w:bottom w:val="none" w:color="000000" w:sz="4" w:space="0"/>
          <w:right w:val="none" w:color="000000" w:sz="4" w:space="0"/>
        </w:tcBorders>
      </w:tcPr>
    </w:tblStylePr>
  </w:style>
  <w:style w:type="table" w:styleId="852" w:customStyle="1">
    <w:name w:val="List Table 1 Light - Accent 6"/>
    <w:basedOn w:val="752"/>
    <w:uiPriority w:val="99"/>
    <w:pPr>
      <w:spacing w:after="0" w:line="240" w:lineRule="auto"/>
    </w:pPr>
    <w:tblPr>
      <w:tblStyleRowBandSize w:val="1"/>
      <w:tblStyleColBandSize w:val="1"/>
    </w:tblPr>
    <w:tblStylePr w:type="band1Horz">
      <w:tcPr>
        <w:shd w:val="clear" w:color="fde4d0" w:themeColor="accent6" w:themeTint="40" w:fill="fde4d0" w:themeFill="accent6" w:themeFillTint="40"/>
      </w:tcPr>
    </w:tblStylePr>
    <w:tblStylePr w:type="band1Vert">
      <w:tcPr>
        <w:shd w:val="clear" w:color="fde4d0" w:themeColor="accent6" w:themeTint="40" w:fill="fde4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F79646" w:themeColor="accent6" w:sz="4" w:space="0"/>
          <w:right w:val="none" w:color="000000" w:sz="4" w:space="0"/>
        </w:tcBorders>
      </w:tcPr>
    </w:tblStylePr>
    <w:tblStylePr w:type="lastCol">
      <w:rPr>
        <w:b/>
        <w:color w:val="404040"/>
      </w:rPr>
    </w:tblStylePr>
    <w:tblStylePr w:type="lastRow">
      <w:rPr>
        <w:b/>
        <w:color w:val="404040"/>
      </w:rPr>
      <w:tcPr>
        <w:tcBorders>
          <w:top w:val="single" w:color="F79646" w:themeColor="accent6" w:sz="4" w:space="0"/>
          <w:left w:val="none" w:color="000000" w:sz="4" w:space="0"/>
          <w:bottom w:val="none" w:color="000000" w:sz="4" w:space="0"/>
          <w:right w:val="none" w:color="000000" w:sz="4" w:space="0"/>
        </w:tcBorders>
      </w:tcPr>
    </w:tblStylePr>
  </w:style>
  <w:style w:type="table" w:styleId="853">
    <w:name w:val="List Table 2"/>
    <w:basedOn w:val="752"/>
    <w:uiPriority w:val="99"/>
    <w:pPr>
      <w:spacing w:after="0" w:line="240" w:lineRule="auto"/>
    </w:pPr>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style>
  <w:style w:type="table" w:styleId="854" w:customStyle="1">
    <w:name w:val="List Table 2 - Accent 1"/>
    <w:basedOn w:val="752"/>
    <w:uiPriority w:val="99"/>
    <w:pPr>
      <w:spacing w:after="0" w:line="240" w:lineRule="auto"/>
    </w:pPr>
    <w:tblPr>
      <w:tblStyleRowBandSize w:val="1"/>
      <w:tblStyleColBandSize w:val="1"/>
      <w:tblBorders>
        <w:top w:val="single" w:color="9BB7D9" w:themeColor="accent1" w:themeTint="90" w:sz="4" w:space="0"/>
        <w:bottom w:val="single" w:color="9BB7D9" w:themeColor="accent1" w:themeTint="90" w:sz="4" w:space="0"/>
        <w:insideH w:val="single" w:color="9BB7D9" w:themeColor="accent1" w:themeTint="90" w:sz="4" w:space="0"/>
      </w:tblBorders>
    </w:tblPr>
    <w:tblStylePr w:type="band1Horz">
      <w:rPr>
        <w:rFonts w:ascii="Arial" w:hAnsi="Arial"/>
        <w:color w:val="404040"/>
        <w:sz w:val="22"/>
      </w:rPr>
      <w:tcPr>
        <w:shd w:val="clear" w:color="d2dfee" w:themeColor="accent1" w:themeTint="40" w:fill="d2dfee" w:themeFill="accent1" w:themeFillTint="40"/>
      </w:tcPr>
    </w:tblStylePr>
    <w:tblStylePr w:type="band1Vert">
      <w:rPr>
        <w:rFonts w:ascii="Arial" w:hAnsi="Arial"/>
        <w:color w:val="404040"/>
        <w:sz w:val="22"/>
      </w:rPr>
      <w:tcPr>
        <w:shd w:val="clear" w:color="d2dfee" w:themeColor="accent1" w:themeTint="40" w:fill="d2df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style>
  <w:style w:type="table" w:styleId="855" w:customStyle="1">
    <w:name w:val="List Table 2 - Accent 2"/>
    <w:basedOn w:val="752"/>
    <w:uiPriority w:val="99"/>
    <w:pPr>
      <w:spacing w:after="0" w:line="240" w:lineRule="auto"/>
    </w:pPr>
    <w:tblPr>
      <w:tblStyleRowBandSize w:val="1"/>
      <w:tblStyleColBandSize w:val="1"/>
      <w:tblBorders>
        <w:top w:val="single" w:color="DB9B9A" w:themeColor="accent2" w:themeTint="90" w:sz="4" w:space="0"/>
        <w:bottom w:val="single" w:color="DB9B9A" w:themeColor="accent2" w:themeTint="90" w:sz="4" w:space="0"/>
        <w:insideH w:val="single" w:color="DB9B9A" w:themeColor="accent2" w:themeTint="90" w:sz="4" w:space="0"/>
      </w:tblBorders>
    </w:tblPr>
    <w:tblStylePr w:type="band1Horz">
      <w:rPr>
        <w:rFonts w:ascii="Arial" w:hAnsi="Arial"/>
        <w:color w:val="404040"/>
        <w:sz w:val="22"/>
      </w:rPr>
      <w:tcPr>
        <w:shd w:val="clear" w:color="efd2d2" w:themeColor="accent2" w:themeTint="40" w:fill="efd2d2" w:themeFill="accent2" w:themeFillTint="40"/>
      </w:tcPr>
    </w:tblStylePr>
    <w:tblStylePr w:type="band1Vert">
      <w:rPr>
        <w:rFonts w:ascii="Arial" w:hAnsi="Arial"/>
        <w:color w:val="404040"/>
        <w:sz w:val="22"/>
      </w:rPr>
      <w:tcPr>
        <w:shd w:val="clear" w:color="efd2d2" w:themeColor="accent2" w:themeTint="40" w:fill="efd2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style>
  <w:style w:type="table" w:styleId="856" w:customStyle="1">
    <w:name w:val="List Table 2 - Accent 3"/>
    <w:basedOn w:val="752"/>
    <w:uiPriority w:val="99"/>
    <w:pPr>
      <w:spacing w:after="0" w:line="240" w:lineRule="auto"/>
    </w:pPr>
    <w:tblPr>
      <w:tblStyleRowBandSize w:val="1"/>
      <w:tblStyleColBandSize w:val="1"/>
      <w:tblBorders>
        <w:top w:val="single" w:color="C6D8A1" w:themeColor="accent3" w:themeTint="90" w:sz="4" w:space="0"/>
        <w:bottom w:val="single" w:color="C6D8A1" w:themeColor="accent3" w:themeTint="90" w:sz="4" w:space="0"/>
        <w:insideH w:val="single" w:color="C6D8A1" w:themeColor="accent3" w:themeTint="90" w:sz="4" w:space="0"/>
      </w:tblBorders>
    </w:tblPr>
    <w:tblStylePr w:type="band1Horz">
      <w:rPr>
        <w:rFonts w:ascii="Arial" w:hAnsi="Arial"/>
        <w:color w:val="404040"/>
        <w:sz w:val="22"/>
      </w:rPr>
      <w:tcPr>
        <w:shd w:val="clear" w:color="e5eed5" w:themeColor="accent3" w:themeTint="40" w:fill="e5eed5" w:themeFill="accent3" w:themeFillTint="40"/>
      </w:tcPr>
    </w:tblStylePr>
    <w:tblStylePr w:type="band1Vert">
      <w:rPr>
        <w:rFonts w:ascii="Arial" w:hAnsi="Arial"/>
        <w:color w:val="404040"/>
        <w:sz w:val="22"/>
      </w:rPr>
      <w:tcPr>
        <w:shd w:val="clear" w:color="e5eed5" w:themeColor="accent3" w:themeTint="40" w:fill="e5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style>
  <w:style w:type="table" w:styleId="857" w:customStyle="1">
    <w:name w:val="List Table 2 - Accent 4"/>
    <w:basedOn w:val="752"/>
    <w:uiPriority w:val="99"/>
    <w:pPr>
      <w:spacing w:after="0" w:line="240" w:lineRule="auto"/>
    </w:pPr>
    <w:tblPr>
      <w:tblStyleRowBandSize w:val="1"/>
      <w:tblStyleColBandSize w:val="1"/>
      <w:tblBorders>
        <w:top w:val="single" w:color="B7A7CA" w:themeColor="accent4" w:themeTint="90" w:sz="4" w:space="0"/>
        <w:bottom w:val="single" w:color="B7A7CA" w:themeColor="accent4" w:themeTint="90" w:sz="4" w:space="0"/>
        <w:insideH w:val="single" w:color="B7A7CA" w:themeColor="accent4" w:themeTint="90" w:sz="4" w:space="0"/>
      </w:tblBorders>
    </w:tblPr>
    <w:tblStylePr w:type="band1Horz">
      <w:rPr>
        <w:rFonts w:ascii="Arial" w:hAnsi="Arial"/>
        <w:color w:val="404040"/>
        <w:sz w:val="22"/>
      </w:rPr>
      <w:tcPr>
        <w:shd w:val="clear" w:color="dfd8e7" w:themeColor="accent4" w:themeTint="40" w:fill="dfd8e7" w:themeFill="accent4" w:themeFillTint="40"/>
      </w:tcPr>
    </w:tblStylePr>
    <w:tblStylePr w:type="band1Vert">
      <w:rPr>
        <w:rFonts w:ascii="Arial" w:hAnsi="Arial"/>
        <w:color w:val="404040"/>
        <w:sz w:val="22"/>
      </w:rPr>
      <w:tcPr>
        <w:shd w:val="clear" w:color="dfd8e7"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style>
  <w:style w:type="table" w:styleId="858" w:customStyle="1">
    <w:name w:val="List Table 2 - Accent 5"/>
    <w:basedOn w:val="752"/>
    <w:uiPriority w:val="99"/>
    <w:pPr>
      <w:spacing w:after="0" w:line="240" w:lineRule="auto"/>
    </w:pPr>
    <w:tblPr>
      <w:tblStyleRowBandSize w:val="1"/>
      <w:tblStyleColBandSize w:val="1"/>
      <w:tblBorders>
        <w:top w:val="single" w:color="99D0DE" w:themeColor="accent5" w:themeTint="90" w:sz="4" w:space="0"/>
        <w:bottom w:val="single" w:color="99D0DE" w:themeColor="accent5" w:themeTint="90" w:sz="4" w:space="0"/>
        <w:insideH w:val="single" w:color="99D0DE" w:themeColor="accent5" w:themeTint="90" w:sz="4" w:space="0"/>
      </w:tblBorders>
    </w:tblPr>
    <w:tblStylePr w:type="band1Horz">
      <w:rPr>
        <w:rFonts w:ascii="Arial" w:hAnsi="Arial"/>
        <w:color w:val="404040"/>
        <w:sz w:val="22"/>
      </w:rPr>
      <w:tcPr>
        <w:shd w:val="clear" w:color="d1eaf0" w:themeColor="accent5" w:themeTint="40" w:fill="d1eaf0" w:themeFill="accent5" w:themeFillTint="40"/>
      </w:tcPr>
    </w:tblStylePr>
    <w:tblStylePr w:type="band1Vert">
      <w:rPr>
        <w:rFonts w:ascii="Arial" w:hAnsi="Arial"/>
        <w:color w:val="404040"/>
        <w:sz w:val="22"/>
      </w:rPr>
      <w:tcPr>
        <w:shd w:val="clear" w:color="d1eaf0"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style>
  <w:style w:type="table" w:styleId="859" w:customStyle="1">
    <w:name w:val="List Table 2 - Accent 6"/>
    <w:basedOn w:val="752"/>
    <w:uiPriority w:val="99"/>
    <w:pPr>
      <w:spacing w:after="0" w:line="240" w:lineRule="auto"/>
    </w:pPr>
    <w:tblPr>
      <w:tblStyleRowBandSize w:val="1"/>
      <w:tblStyleColBandSize w:val="1"/>
      <w:tblBorders>
        <w:top w:val="single" w:color="FAC396" w:themeColor="accent6" w:themeTint="90" w:sz="4" w:space="0"/>
        <w:bottom w:val="single" w:color="FAC396" w:themeColor="accent6" w:themeTint="90" w:sz="4" w:space="0"/>
        <w:insideH w:val="single" w:color="FAC396" w:themeColor="accent6" w:themeTint="90" w:sz="4" w:space="0"/>
      </w:tblBorders>
    </w:tblPr>
    <w:tblStylePr w:type="band1Horz">
      <w:rPr>
        <w:rFonts w:ascii="Arial" w:hAnsi="Arial"/>
        <w:color w:val="404040"/>
        <w:sz w:val="22"/>
      </w:rPr>
      <w:tcPr>
        <w:shd w:val="clear" w:color="fde4d0" w:themeColor="accent6" w:themeTint="40" w:fill="fde4d0" w:themeFill="accent6" w:themeFillTint="40"/>
      </w:tcPr>
    </w:tblStylePr>
    <w:tblStylePr w:type="band1Vert">
      <w:rPr>
        <w:rFonts w:ascii="Arial" w:hAnsi="Arial"/>
        <w:color w:val="404040"/>
        <w:sz w:val="22"/>
      </w:rPr>
      <w:tcPr>
        <w:shd w:val="clear" w:color="fde4d0" w:themeColor="accent6" w:themeTint="40" w:fill="fde4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style>
  <w:style w:type="table" w:styleId="860">
    <w:name w:val="List Table 3"/>
    <w:basedOn w:val="752"/>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861" w:customStyle="1">
    <w:name w:val="List Table 3 - Accent 1"/>
    <w:basedOn w:val="752"/>
    <w:uiPriority w:val="99"/>
    <w:pPr>
      <w:spacing w:after="0" w:line="240" w:lineRule="auto"/>
    </w:pPr>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band1Horz">
      <w:rPr>
        <w:rFonts w:ascii="Arial" w:hAnsi="Arial"/>
        <w:color w:val="404040"/>
        <w:sz w:val="22"/>
      </w:rPr>
      <w:tcPr>
        <w:tcBorders>
          <w:top w:val="single" w:color="4F81BD" w:themeColor="accent1" w:sz="4" w:space="0"/>
          <w:bottom w:val="single" w:color="4F81BD" w:themeColor="accent1" w:sz="4" w:space="0"/>
        </w:tcBorders>
      </w:tcPr>
    </w:tblStylePr>
    <w:tblStylePr w:type="band1Vert">
      <w:rPr>
        <w:rFonts w:ascii="Arial" w:hAnsi="Arial"/>
        <w:color w:val="404040"/>
        <w:sz w:val="22"/>
      </w:rPr>
      <w:tcPr>
        <w:tcBorders>
          <w:left w:val="single" w:color="4F81BD" w:themeColor="accent1" w:sz="4" w:space="0"/>
          <w:right w:val="single" w:color="4F81BD" w:themeColor="accent1" w:sz="4" w:space="0"/>
        </w:tcBorders>
      </w:tcPr>
    </w:tblStylePr>
    <w:tblStylePr w:type="firstCol">
      <w:rPr>
        <w:b/>
        <w:color w:val="404040"/>
      </w:rPr>
    </w:tblStylePr>
    <w:tblStylePr w:type="firstRow">
      <w:rPr>
        <w:rFonts w:ascii="Arial" w:hAnsi="Arial"/>
        <w:b/>
        <w:color w:val="FFFFFF"/>
        <w:sz w:val="22"/>
      </w:rPr>
      <w:tcPr>
        <w:shd w:val="clear" w:color="4f81bd" w:themeColor="accent1" w:fill="4f81bd" w:themeFill="accent1"/>
      </w:tcPr>
    </w:tblStylePr>
    <w:tblStylePr w:type="lastCol">
      <w:rPr>
        <w:b/>
        <w:color w:val="404040"/>
      </w:rPr>
    </w:tblStylePr>
    <w:tblStylePr w:type="lastRow">
      <w:rPr>
        <w:b/>
        <w:color w:val="404040"/>
      </w:rPr>
    </w:tblStylePr>
  </w:style>
  <w:style w:type="table" w:styleId="862" w:customStyle="1">
    <w:name w:val="List Table 3 - Accent 2"/>
    <w:basedOn w:val="752"/>
    <w:uiPriority w:val="99"/>
    <w:pPr>
      <w:spacing w:after="0" w:line="240" w:lineRule="auto"/>
    </w:pPr>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Pr>
    <w:tblStylePr w:type="band1Horz">
      <w:rPr>
        <w:rFonts w:ascii="Arial" w:hAnsi="Arial"/>
        <w:color w:val="404040"/>
        <w:sz w:val="22"/>
      </w:rPr>
      <w:tcPr>
        <w:tcBorders>
          <w:top w:val="single" w:color="D99695" w:themeColor="accent2" w:themeTint="97" w:sz="4" w:space="0"/>
          <w:bottom w:val="single" w:color="D99695" w:themeColor="accent2" w:themeTint="97" w:sz="4" w:space="0"/>
        </w:tcBorders>
      </w:tcPr>
    </w:tblStylePr>
    <w:tblStylePr w:type="band1Vert">
      <w:rPr>
        <w:rFonts w:ascii="Arial" w:hAnsi="Arial"/>
        <w:color w:val="404040"/>
        <w:sz w:val="22"/>
      </w:rPr>
      <w:tcPr>
        <w:tcBorders>
          <w:left w:val="single" w:color="D99695" w:themeColor="accent2" w:themeTint="97" w:sz="4" w:space="0"/>
          <w:right w:val="single" w:color="D99695" w:themeColor="accent2" w:themeTint="97" w:sz="4" w:space="0"/>
        </w:tcBorders>
      </w:tcPr>
    </w:tblStylePr>
    <w:tblStylePr w:type="firstCol">
      <w:rPr>
        <w:b/>
        <w:color w:val="404040"/>
      </w:rPr>
    </w:tblStylePr>
    <w:tblStylePr w:type="firstRow">
      <w:rPr>
        <w:rFonts w:ascii="Arial" w:hAnsi="Arial"/>
        <w:b/>
        <w:color w:val="FFFFFF"/>
        <w:sz w:val="22"/>
      </w:rPr>
      <w:tcPr>
        <w:shd w:val="clear" w:color="d99695" w:themeColor="accent2" w:themeTint="97" w:fill="d99695" w:themeFill="accent2" w:themeFillTint="97"/>
      </w:tcPr>
    </w:tblStylePr>
    <w:tblStylePr w:type="lastCol">
      <w:rPr>
        <w:b/>
        <w:color w:val="404040"/>
      </w:rPr>
    </w:tblStylePr>
    <w:tblStylePr w:type="lastRow">
      <w:rPr>
        <w:b/>
        <w:color w:val="404040"/>
      </w:rPr>
    </w:tblStylePr>
  </w:style>
  <w:style w:type="table" w:styleId="863" w:customStyle="1">
    <w:name w:val="List Table 3 - Accent 3"/>
    <w:basedOn w:val="752"/>
    <w:uiPriority w:val="99"/>
    <w:pPr>
      <w:spacing w:after="0" w:line="240" w:lineRule="auto"/>
    </w:pPr>
    <w:tblPr>
      <w:tblStyleRowBandSize w:val="1"/>
      <w:tblStyleColBandSize w:val="1"/>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Pr>
    <w:tblStylePr w:type="band1Horz">
      <w:rPr>
        <w:rFonts w:ascii="Arial" w:hAnsi="Arial"/>
        <w:color w:val="404040"/>
        <w:sz w:val="22"/>
      </w:rPr>
      <w:tcPr>
        <w:tcBorders>
          <w:top w:val="single" w:color="C3D69B" w:themeColor="accent3" w:themeTint="98" w:sz="4" w:space="0"/>
          <w:bottom w:val="single" w:color="C3D69B" w:themeColor="accent3" w:themeTint="98" w:sz="4" w:space="0"/>
        </w:tcBorders>
      </w:tcPr>
    </w:tblStylePr>
    <w:tblStylePr w:type="band1Vert">
      <w:rPr>
        <w:rFonts w:ascii="Arial" w:hAnsi="Arial"/>
        <w:color w:val="404040"/>
        <w:sz w:val="22"/>
      </w:rPr>
      <w:tcPr>
        <w:tcBorders>
          <w:left w:val="single" w:color="C3D69B" w:themeColor="accent3" w:themeTint="98" w:sz="4" w:space="0"/>
          <w:right w:val="single" w:color="C3D69B" w:themeColor="accent3" w:themeTint="98" w:sz="4" w:space="0"/>
        </w:tcBorders>
      </w:tcPr>
    </w:tblStylePr>
    <w:tblStylePr w:type="firstCol">
      <w:rPr>
        <w:b/>
        <w:color w:val="404040"/>
      </w:rPr>
    </w:tblStylePr>
    <w:tblStylePr w:type="firstRow">
      <w:rPr>
        <w:rFonts w:ascii="Arial" w:hAnsi="Arial"/>
        <w:b/>
        <w:color w:val="FFFFFF"/>
        <w:sz w:val="22"/>
      </w:rPr>
      <w:tcPr>
        <w:shd w:val="clear" w:color="c3d69b" w:themeColor="accent3" w:themeTint="98" w:fill="c3d69b" w:themeFill="accent3" w:themeFillTint="98"/>
      </w:tcPr>
    </w:tblStylePr>
    <w:tblStylePr w:type="lastCol">
      <w:rPr>
        <w:b/>
        <w:color w:val="404040"/>
      </w:rPr>
    </w:tblStylePr>
    <w:tblStylePr w:type="lastRow">
      <w:rPr>
        <w:b/>
        <w:color w:val="404040"/>
      </w:rPr>
    </w:tblStylePr>
  </w:style>
  <w:style w:type="table" w:styleId="864" w:customStyle="1">
    <w:name w:val="List Table 3 - Accent 4"/>
    <w:basedOn w:val="752"/>
    <w:uiPriority w:val="99"/>
    <w:pPr>
      <w:spacing w:after="0" w:line="240" w:lineRule="auto"/>
    </w:pPr>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Pr>
    <w:tblStylePr w:type="band1Horz">
      <w:rPr>
        <w:rFonts w:ascii="Arial" w:hAnsi="Arial"/>
        <w:color w:val="404040"/>
        <w:sz w:val="22"/>
      </w:rPr>
      <w:tcPr>
        <w:tcBorders>
          <w:top w:val="single" w:color="B2A1C6" w:themeColor="accent4" w:themeTint="9A" w:sz="4" w:space="0"/>
          <w:bottom w:val="single" w:color="B2A1C6" w:themeColor="accent4" w:themeTint="9A" w:sz="4" w:space="0"/>
        </w:tcBorders>
      </w:tcPr>
    </w:tblStylePr>
    <w:tblStylePr w:type="band1Vert">
      <w:rPr>
        <w:rFonts w:ascii="Arial" w:hAnsi="Arial"/>
        <w:color w:val="404040"/>
        <w:sz w:val="22"/>
      </w:rPr>
      <w:tcPr>
        <w:tcBorders>
          <w:left w:val="single" w:color="B2A1C6" w:themeColor="accent4" w:themeTint="9A" w:sz="4" w:space="0"/>
          <w:right w:val="single" w:color="B2A1C6" w:themeColor="accent4" w:themeTint="9A" w:sz="4" w:space="0"/>
        </w:tcBorders>
      </w:tcPr>
    </w:tblStylePr>
    <w:tblStylePr w:type="firstCol">
      <w:rPr>
        <w:b/>
        <w:color w:val="404040"/>
      </w:rPr>
    </w:tblStylePr>
    <w:tblStylePr w:type="firstRow">
      <w:rPr>
        <w:rFonts w:ascii="Arial" w:hAnsi="Arial"/>
        <w:b/>
        <w:color w:val="FFFFFF"/>
        <w:sz w:val="22"/>
      </w:rPr>
      <w:tcPr>
        <w:shd w:val="clear" w:color="b2a1c6" w:themeColor="accent4" w:themeTint="9A" w:fill="b2a1c6" w:themeFill="accent4" w:themeFillTint="9A"/>
      </w:tcPr>
    </w:tblStylePr>
    <w:tblStylePr w:type="lastCol">
      <w:rPr>
        <w:b/>
        <w:color w:val="404040"/>
      </w:rPr>
    </w:tblStylePr>
    <w:tblStylePr w:type="lastRow">
      <w:rPr>
        <w:b/>
        <w:color w:val="404040"/>
      </w:rPr>
    </w:tblStylePr>
  </w:style>
  <w:style w:type="table" w:styleId="865" w:customStyle="1">
    <w:name w:val="List Table 3 - Accent 5"/>
    <w:basedOn w:val="752"/>
    <w:uiPriority w:val="99"/>
    <w:pPr>
      <w:spacing w:after="0" w:line="240" w:lineRule="auto"/>
    </w:pPr>
    <w:tblPr>
      <w:tblStyleRowBandSize w:val="1"/>
      <w:tblStyleColBandSize w:val="1"/>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Pr>
    <w:tblStylePr w:type="band1Horz">
      <w:rPr>
        <w:rFonts w:ascii="Arial" w:hAnsi="Arial"/>
        <w:color w:val="404040"/>
        <w:sz w:val="22"/>
      </w:rPr>
      <w:tcPr>
        <w:tcBorders>
          <w:top w:val="single" w:color="92CCDC" w:themeColor="accent5" w:themeTint="9A" w:sz="4" w:space="0"/>
          <w:bottom w:val="single" w:color="92CCDC" w:themeColor="accent5" w:themeTint="9A" w:sz="4" w:space="0"/>
        </w:tcBorders>
      </w:tcPr>
    </w:tblStylePr>
    <w:tblStylePr w:type="band1Vert">
      <w:rPr>
        <w:rFonts w:ascii="Arial" w:hAnsi="Arial"/>
        <w:color w:val="404040"/>
        <w:sz w:val="22"/>
      </w:rPr>
      <w:tcPr>
        <w:tcBorders>
          <w:left w:val="single" w:color="92CCDC" w:themeColor="accent5" w:themeTint="9A" w:sz="4" w:space="0"/>
          <w:right w:val="single" w:color="92CCDC" w:themeColor="accent5" w:themeTint="9A" w:sz="4" w:space="0"/>
        </w:tcBorders>
      </w:tcPr>
    </w:tblStylePr>
    <w:tblStylePr w:type="firstCol">
      <w:rPr>
        <w:b/>
        <w:color w:val="404040"/>
      </w:rPr>
    </w:tblStylePr>
    <w:tblStylePr w:type="firstRow">
      <w:rPr>
        <w:rFonts w:ascii="Arial" w:hAnsi="Arial"/>
        <w:b/>
        <w:color w:val="FFFFFF"/>
        <w:sz w:val="22"/>
      </w:rPr>
      <w:tcPr>
        <w:shd w:val="clear" w:color="92ccdc" w:themeColor="accent5" w:themeTint="9A" w:fill="92ccdc" w:themeFill="accent5" w:themeFillTint="9A"/>
      </w:tcPr>
    </w:tblStylePr>
    <w:tblStylePr w:type="lastCol">
      <w:rPr>
        <w:b/>
        <w:color w:val="404040"/>
      </w:rPr>
    </w:tblStylePr>
    <w:tblStylePr w:type="lastRow">
      <w:rPr>
        <w:b/>
        <w:color w:val="404040"/>
      </w:rPr>
    </w:tblStylePr>
  </w:style>
  <w:style w:type="table" w:styleId="866" w:customStyle="1">
    <w:name w:val="List Table 3 - Accent 6"/>
    <w:basedOn w:val="752"/>
    <w:uiPriority w:val="99"/>
    <w:pPr>
      <w:spacing w:after="0" w:line="240" w:lineRule="auto"/>
    </w:pPr>
    <w:tblPr>
      <w:tblStyleRowBandSize w:val="1"/>
      <w:tblStyleColBandSize w:val="1"/>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Pr>
    <w:tblStylePr w:type="band1Horz">
      <w:rPr>
        <w:rFonts w:ascii="Arial" w:hAnsi="Arial"/>
        <w:color w:val="404040"/>
        <w:sz w:val="22"/>
      </w:rPr>
      <w:tcPr>
        <w:tcBorders>
          <w:top w:val="single" w:color="FAC090" w:themeColor="accent6" w:themeTint="98" w:sz="4" w:space="0"/>
          <w:bottom w:val="single" w:color="FAC090" w:themeColor="accent6" w:themeTint="98" w:sz="4" w:space="0"/>
        </w:tcBorders>
      </w:tcPr>
    </w:tblStylePr>
    <w:tblStylePr w:type="band1Vert">
      <w:rPr>
        <w:rFonts w:ascii="Arial" w:hAnsi="Arial"/>
        <w:color w:val="404040"/>
        <w:sz w:val="22"/>
      </w:rPr>
      <w:tcPr>
        <w:tcBorders>
          <w:left w:val="single" w:color="FAC090" w:themeColor="accent6" w:themeTint="98" w:sz="4" w:space="0"/>
          <w:right w:val="single" w:color="FAC090" w:themeColor="accent6" w:themeTint="98" w:sz="4" w:space="0"/>
        </w:tcBorders>
      </w:tcPr>
    </w:tblStylePr>
    <w:tblStylePr w:type="firstCol">
      <w:rPr>
        <w:b/>
        <w:color w:val="404040"/>
      </w:rPr>
    </w:tblStylePr>
    <w:tblStylePr w:type="firstRow">
      <w:rPr>
        <w:rFonts w:ascii="Arial" w:hAnsi="Arial"/>
        <w:b/>
        <w:color w:val="FFFFFF"/>
        <w:sz w:val="22"/>
      </w:rPr>
      <w:tcPr>
        <w:shd w:val="clear" w:color="fac090" w:themeColor="accent6" w:themeTint="98" w:fill="fac090" w:themeFill="accent6" w:themeFillTint="98"/>
      </w:tcPr>
    </w:tblStylePr>
    <w:tblStylePr w:type="lastCol">
      <w:rPr>
        <w:b/>
        <w:color w:val="404040"/>
      </w:rPr>
    </w:tblStylePr>
    <w:tblStylePr w:type="lastRow">
      <w:rPr>
        <w:b/>
        <w:color w:val="404040"/>
      </w:rPr>
    </w:tblStylePr>
  </w:style>
  <w:style w:type="table" w:styleId="867">
    <w:name w:val="List Table 4"/>
    <w:basedOn w:val="752"/>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868" w:customStyle="1">
    <w:name w:val="List Table 4 - Accent 1"/>
    <w:basedOn w:val="752"/>
    <w:uiPriority w:val="99"/>
    <w:pPr>
      <w:spacing w:after="0" w:line="240" w:lineRule="auto"/>
    </w:pPr>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Pr>
    <w:tblStylePr w:type="band1Horz">
      <w:rPr>
        <w:rFonts w:ascii="Arial" w:hAnsi="Arial"/>
        <w:color w:val="404040"/>
        <w:sz w:val="22"/>
      </w:rPr>
      <w:tcPr>
        <w:shd w:val="clear" w:color="d2dfee" w:themeColor="accent1" w:themeTint="40" w:fill="d2dfee" w:themeFill="accent1" w:themeFillTint="40"/>
      </w:tcPr>
    </w:tblStylePr>
    <w:tblStylePr w:type="band1Vert">
      <w:rPr>
        <w:rFonts w:ascii="Arial" w:hAnsi="Arial"/>
        <w:color w:val="404040"/>
        <w:sz w:val="22"/>
      </w:rPr>
      <w:tcPr>
        <w:shd w:val="clear" w:color="d2dfee" w:themeColor="accent1" w:themeTint="40" w:fill="d2dfee" w:themeFill="accent1" w:themeFillTint="40"/>
      </w:tcPr>
    </w:tblStylePr>
    <w:tblStylePr w:type="firstCol">
      <w:rPr>
        <w:b/>
        <w:color w:val="404040"/>
      </w:rPr>
    </w:tblStylePr>
    <w:tblStylePr w:type="firstRow">
      <w:rPr>
        <w:rFonts w:ascii="Arial" w:hAnsi="Arial"/>
        <w:b/>
        <w:color w:val="FFFFFF"/>
        <w:sz w:val="22"/>
      </w:rPr>
      <w:tcPr>
        <w:shd w:val="clear" w:color="4f81bd" w:themeColor="accent1" w:fill="4f81bd" w:themeFill="accent1"/>
      </w:tcPr>
    </w:tblStylePr>
    <w:tblStylePr w:type="lastCol">
      <w:rPr>
        <w:b/>
        <w:color w:val="404040"/>
      </w:rPr>
    </w:tblStylePr>
    <w:tblStylePr w:type="lastRow">
      <w:rPr>
        <w:b/>
        <w:color w:val="404040"/>
      </w:rPr>
    </w:tblStylePr>
  </w:style>
  <w:style w:type="table" w:styleId="869" w:customStyle="1">
    <w:name w:val="List Table 4 - Accent 2"/>
    <w:basedOn w:val="752"/>
    <w:uiPriority w:val="99"/>
    <w:pPr>
      <w:spacing w:after="0" w:line="240" w:lineRule="auto"/>
    </w:pPr>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Pr>
    <w:tblStylePr w:type="band1Horz">
      <w:rPr>
        <w:rFonts w:ascii="Arial" w:hAnsi="Arial"/>
        <w:color w:val="404040"/>
        <w:sz w:val="22"/>
      </w:rPr>
      <w:tcPr>
        <w:shd w:val="clear" w:color="efd2d2" w:themeColor="accent2" w:themeTint="40" w:fill="efd2d2" w:themeFill="accent2" w:themeFillTint="40"/>
      </w:tcPr>
    </w:tblStylePr>
    <w:tblStylePr w:type="band1Vert">
      <w:rPr>
        <w:rFonts w:ascii="Arial" w:hAnsi="Arial"/>
        <w:color w:val="404040"/>
        <w:sz w:val="22"/>
      </w:rPr>
      <w:tcPr>
        <w:shd w:val="clear" w:color="efd2d2" w:themeColor="accent2" w:themeTint="40" w:fill="efd2d2" w:themeFill="accent2" w:themeFillTint="40"/>
      </w:tcPr>
    </w:tblStylePr>
    <w:tblStylePr w:type="firstCol">
      <w:rPr>
        <w:b/>
        <w:color w:val="404040"/>
      </w:rPr>
    </w:tblStylePr>
    <w:tblStylePr w:type="firstRow">
      <w:rPr>
        <w:rFonts w:ascii="Arial" w:hAnsi="Arial"/>
        <w:b/>
        <w:color w:val="FFFFFF"/>
        <w:sz w:val="22"/>
      </w:rPr>
      <w:tcPr>
        <w:shd w:val="clear" w:color="c0504d" w:themeColor="accent2" w:fill="c0504d" w:themeFill="accent2"/>
      </w:tcPr>
    </w:tblStylePr>
    <w:tblStylePr w:type="lastCol">
      <w:rPr>
        <w:b/>
        <w:color w:val="404040"/>
      </w:rPr>
    </w:tblStylePr>
    <w:tblStylePr w:type="lastRow">
      <w:rPr>
        <w:b/>
        <w:color w:val="404040"/>
      </w:rPr>
    </w:tblStylePr>
  </w:style>
  <w:style w:type="table" w:styleId="870" w:customStyle="1">
    <w:name w:val="List Table 4 - Accent 3"/>
    <w:basedOn w:val="752"/>
    <w:uiPriority w:val="99"/>
    <w:pPr>
      <w:spacing w:after="0" w:line="240" w:lineRule="auto"/>
    </w:pPr>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Pr>
    <w:tblStylePr w:type="band1Horz">
      <w:rPr>
        <w:rFonts w:ascii="Arial" w:hAnsi="Arial"/>
        <w:color w:val="404040"/>
        <w:sz w:val="22"/>
      </w:rPr>
      <w:tcPr>
        <w:shd w:val="clear" w:color="e5eed5" w:themeColor="accent3" w:themeTint="40" w:fill="e5eed5" w:themeFill="accent3" w:themeFillTint="40"/>
      </w:tcPr>
    </w:tblStylePr>
    <w:tblStylePr w:type="band1Vert">
      <w:rPr>
        <w:rFonts w:ascii="Arial" w:hAnsi="Arial"/>
        <w:color w:val="404040"/>
        <w:sz w:val="22"/>
      </w:rPr>
      <w:tcPr>
        <w:shd w:val="clear" w:color="e5eed5" w:themeColor="accent3" w:themeTint="40" w:fill="e5eed5" w:themeFill="accent3" w:themeFillTint="40"/>
      </w:tcPr>
    </w:tblStylePr>
    <w:tblStylePr w:type="firstCol">
      <w:rPr>
        <w:b/>
        <w:color w:val="404040"/>
      </w:rPr>
    </w:tblStylePr>
    <w:tblStylePr w:type="firstRow">
      <w:rPr>
        <w:rFonts w:ascii="Arial" w:hAnsi="Arial"/>
        <w:b/>
        <w:color w:val="FFFFFF"/>
        <w:sz w:val="22"/>
      </w:rPr>
      <w:tcPr>
        <w:shd w:val="clear" w:color="9bbb59" w:themeColor="accent3" w:fill="9bbb59" w:themeFill="accent3"/>
      </w:tcPr>
    </w:tblStylePr>
    <w:tblStylePr w:type="lastCol">
      <w:rPr>
        <w:b/>
        <w:color w:val="404040"/>
      </w:rPr>
    </w:tblStylePr>
    <w:tblStylePr w:type="lastRow">
      <w:rPr>
        <w:b/>
        <w:color w:val="404040"/>
      </w:rPr>
    </w:tblStylePr>
  </w:style>
  <w:style w:type="table" w:styleId="871" w:customStyle="1">
    <w:name w:val="List Table 4 - Accent 4"/>
    <w:basedOn w:val="752"/>
    <w:uiPriority w:val="99"/>
    <w:pPr>
      <w:spacing w:after="0" w:line="240" w:lineRule="auto"/>
    </w:pPr>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Pr>
    <w:tblStylePr w:type="band1Horz">
      <w:rPr>
        <w:rFonts w:ascii="Arial" w:hAnsi="Arial"/>
        <w:color w:val="404040"/>
        <w:sz w:val="22"/>
      </w:rPr>
      <w:tcPr>
        <w:shd w:val="clear" w:color="dfd8e7" w:themeColor="accent4" w:themeTint="40" w:fill="dfd8e7" w:themeFill="accent4" w:themeFillTint="40"/>
      </w:tcPr>
    </w:tblStylePr>
    <w:tblStylePr w:type="band1Vert">
      <w:rPr>
        <w:rFonts w:ascii="Arial" w:hAnsi="Arial"/>
        <w:color w:val="404040"/>
        <w:sz w:val="22"/>
      </w:rPr>
      <w:tcPr>
        <w:shd w:val="clear" w:color="dfd8e7"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8064a2" w:themeColor="accent4" w:fill="8064a2" w:themeFill="accent4"/>
      </w:tcPr>
    </w:tblStylePr>
    <w:tblStylePr w:type="lastCol">
      <w:rPr>
        <w:b/>
        <w:color w:val="404040"/>
      </w:rPr>
    </w:tblStylePr>
    <w:tblStylePr w:type="lastRow">
      <w:rPr>
        <w:b/>
        <w:color w:val="404040"/>
      </w:rPr>
    </w:tblStylePr>
  </w:style>
  <w:style w:type="table" w:styleId="872" w:customStyle="1">
    <w:name w:val="List Table 4 - Accent 5"/>
    <w:basedOn w:val="752"/>
    <w:uiPriority w:val="99"/>
    <w:pPr>
      <w:spacing w:after="0" w:line="240" w:lineRule="auto"/>
    </w:pPr>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Pr>
    <w:tblStylePr w:type="band1Horz">
      <w:rPr>
        <w:rFonts w:ascii="Arial" w:hAnsi="Arial"/>
        <w:color w:val="404040"/>
        <w:sz w:val="22"/>
      </w:rPr>
      <w:tcPr>
        <w:shd w:val="clear" w:color="d1eaf0" w:themeColor="accent5" w:themeTint="40" w:fill="d1eaf0" w:themeFill="accent5" w:themeFillTint="40"/>
      </w:tcPr>
    </w:tblStylePr>
    <w:tblStylePr w:type="band1Vert">
      <w:rPr>
        <w:rFonts w:ascii="Arial" w:hAnsi="Arial"/>
        <w:color w:val="404040"/>
        <w:sz w:val="22"/>
      </w:rPr>
      <w:tcPr>
        <w:shd w:val="clear" w:color="d1eaf0"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4bacc6" w:themeColor="accent5" w:fill="4bacc6" w:themeFill="accent5"/>
      </w:tcPr>
    </w:tblStylePr>
    <w:tblStylePr w:type="lastCol">
      <w:rPr>
        <w:b/>
        <w:color w:val="404040"/>
      </w:rPr>
    </w:tblStylePr>
    <w:tblStylePr w:type="lastRow">
      <w:rPr>
        <w:b/>
        <w:color w:val="404040"/>
      </w:rPr>
    </w:tblStylePr>
  </w:style>
  <w:style w:type="table" w:styleId="873" w:customStyle="1">
    <w:name w:val="List Table 4 - Accent 6"/>
    <w:basedOn w:val="752"/>
    <w:uiPriority w:val="99"/>
    <w:pPr>
      <w:spacing w:after="0" w:line="240" w:lineRule="auto"/>
    </w:pPr>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Pr>
    <w:tblStylePr w:type="band1Horz">
      <w:rPr>
        <w:rFonts w:ascii="Arial" w:hAnsi="Arial"/>
        <w:color w:val="404040"/>
        <w:sz w:val="22"/>
      </w:rPr>
      <w:tcPr>
        <w:shd w:val="clear" w:color="fde4d0" w:themeColor="accent6" w:themeTint="40" w:fill="fde4d0" w:themeFill="accent6" w:themeFillTint="40"/>
      </w:tcPr>
    </w:tblStylePr>
    <w:tblStylePr w:type="band1Vert">
      <w:rPr>
        <w:rFonts w:ascii="Arial" w:hAnsi="Arial"/>
        <w:color w:val="404040"/>
        <w:sz w:val="22"/>
      </w:rPr>
      <w:tcPr>
        <w:shd w:val="clear" w:color="fde4d0" w:themeColor="accent6" w:themeTint="40" w:fill="fde4d0" w:themeFill="accent6" w:themeFillTint="40"/>
      </w:tcPr>
    </w:tblStylePr>
    <w:tblStylePr w:type="firstCol">
      <w:rPr>
        <w:b/>
        <w:color w:val="404040"/>
      </w:rPr>
    </w:tblStylePr>
    <w:tblStylePr w:type="firstRow">
      <w:rPr>
        <w:rFonts w:ascii="Arial" w:hAnsi="Arial"/>
        <w:b/>
        <w:color w:val="FFFFFF"/>
        <w:sz w:val="22"/>
      </w:rPr>
      <w:tcPr>
        <w:shd w:val="clear" w:color="f79646" w:themeColor="accent6" w:fill="f79646" w:themeFill="accent6"/>
      </w:tcPr>
    </w:tblStylePr>
    <w:tblStylePr w:type="lastCol">
      <w:rPr>
        <w:b/>
        <w:color w:val="404040"/>
      </w:rPr>
    </w:tblStylePr>
    <w:tblStylePr w:type="lastRow">
      <w:rPr>
        <w:b/>
        <w:color w:val="404040"/>
      </w:rPr>
    </w:tblStylePr>
  </w:style>
  <w:style w:type="table" w:styleId="874">
    <w:name w:val="List Table 5 Dark"/>
    <w:basedOn w:val="752"/>
    <w:uiPriority w:val="99"/>
    <w:pPr>
      <w:spacing w:after="0" w:line="240" w:lineRule="auto"/>
    </w:pPr>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7f7f7f" w:themeColor="text1" w:themeTint="80" w:fill="7f7f7f" w:themeFill="text1" w:themeFillTint="80"/>
    </w:tblPr>
    <w:tblStylePr w:type="band1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1Vert">
      <w:tcPr>
        <w:shd w:val="clear" w:color="7f7f7f" w:themeColor="text1" w:themeTint="80" w:fill="7f7f7f" w:themeFill="text1" w:themeFillTint="80"/>
        <w:tcBorders>
          <w:left w:val="single" w:color="FFFFFF" w:themeColor="light1" w:sz="4" w:space="0"/>
          <w:right w:val="single" w:color="FFFFFF" w:themeColor="light1" w:sz="4" w:space="0"/>
        </w:tcBorders>
      </w:tcPr>
    </w:tblStylePr>
    <w:tblStylePr w:type="band2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7F7F7F" w:themeColor="text1" w:themeTint="80" w:sz="32" w:space="0"/>
          <w:right w:val="single" w:color="FFFFFF" w:themeColor="light1" w:sz="4" w:space="0"/>
        </w:tcBorders>
      </w:tcPr>
    </w:tblStylePr>
    <w:tblStylePr w:type="firstRow">
      <w:rPr>
        <w:rFonts w:ascii="Arial" w:hAnsi="Arial"/>
        <w:b/>
        <w:color w:val="FFFFFF" w:themeColor="light1"/>
        <w:sz w:val="22"/>
      </w:rPr>
      <w:tcPr>
        <w:shd w:val="clear" w:color="7f7f7f" w:themeColor="text1" w:themeTint="80" w:fill="7f7f7f" w:themeFill="text1" w:themeFillTint="80"/>
        <w:tcBorders>
          <w:top w:val="single" w:color="7F7F7F" w:themeColor="text1" w:themeTint="80" w:sz="32" w:space="0"/>
          <w:bottom w:val="single" w:color="FFFFFF" w:themeColor="light1" w:sz="12" w:space="0"/>
        </w:tcBorders>
      </w:tcPr>
    </w:tblStylePr>
    <w:tblStylePr w:type="lastCol">
      <w:tcPr>
        <w:tcBorders>
          <w:left w:val="single" w:color="FFFFFF" w:themeColor="light1" w:sz="4" w:space="0"/>
          <w:right w:val="single" w:color="7F7F7F" w:themeColor="text1" w:themeTint="80" w:sz="32" w:space="0"/>
        </w:tcBorders>
      </w:tcPr>
    </w:tblStylePr>
    <w:tblStylePr w:type="lastRow">
      <w:rPr>
        <w:rFonts w:ascii="Arial" w:hAnsi="Arial"/>
        <w:b/>
        <w:color w:val="FFFFFF" w:themeColor="light1"/>
        <w:sz w:val="22"/>
      </w:rPr>
    </w:tblStylePr>
  </w:style>
  <w:style w:type="table" w:styleId="875" w:customStyle="1">
    <w:name w:val="List Table 5 Dark - Accent 1"/>
    <w:basedOn w:val="752"/>
    <w:uiPriority w:val="99"/>
    <w:pPr>
      <w:spacing w:after="0" w:line="240" w:lineRule="auto"/>
    </w:pPr>
    <w:tblPr>
      <w:tblStyleRowBandSize w:val="1"/>
      <w:tblStyleColBandSize w:val="1"/>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shd w:val="clear" w:color="4f81bd" w:themeColor="accent1" w:fill="4f81bd" w:themeFill="accent1"/>
    </w:tblPr>
    <w:tblStylePr w:type="band1Horz">
      <w:tcPr>
        <w:shd w:val="clear" w:color="4f81bd" w:themeColor="accent1" w:fill="4f81bd" w:themeFill="accent1"/>
        <w:tcBorders>
          <w:top w:val="single" w:color="FFFFFF" w:themeColor="light1" w:sz="4" w:space="0"/>
          <w:bottom w:val="single" w:color="FFFFFF" w:themeColor="light1" w:sz="4" w:space="0"/>
        </w:tcBorders>
      </w:tcPr>
    </w:tblStylePr>
    <w:tblStylePr w:type="band1Vert">
      <w:tcPr>
        <w:shd w:val="clear" w:color="4f81bd" w:themeColor="accent1" w:fill="4f81bd" w:themeFill="accent1"/>
        <w:tcBorders>
          <w:left w:val="single" w:color="FFFFFF" w:themeColor="light1" w:sz="4" w:space="0"/>
          <w:right w:val="single" w:color="FFFFFF" w:themeColor="light1" w:sz="4" w:space="0"/>
        </w:tcBorders>
      </w:tcPr>
    </w:tblStylePr>
    <w:tblStylePr w:type="band2Horz">
      <w:tcPr>
        <w:shd w:val="clear" w:color="4f81bd" w:themeColor="accent1" w:fill="4f81bd" w:themeFill="accent1"/>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4F81BD" w:themeColor="accent1" w:sz="32" w:space="0"/>
          <w:right w:val="single" w:color="FFFFFF" w:themeColor="light1" w:sz="4" w:space="0"/>
        </w:tcBorders>
      </w:tcPr>
    </w:tblStylePr>
    <w:tblStylePr w:type="firstRow">
      <w:rPr>
        <w:rFonts w:ascii="Arial" w:hAnsi="Arial"/>
        <w:b/>
        <w:color w:val="FFFFFF" w:themeColor="light1"/>
        <w:sz w:val="22"/>
      </w:rPr>
      <w:tcPr>
        <w:shd w:val="clear" w:color="4f81bd" w:themeColor="accent1" w:fill="4f81bd" w:themeFill="accent1"/>
        <w:tcBorders>
          <w:top w:val="single" w:color="4F81BD" w:themeColor="accent1" w:sz="32" w:space="0"/>
          <w:bottom w:val="single" w:color="FFFFFF" w:themeColor="light1" w:sz="12" w:space="0"/>
        </w:tcBorders>
      </w:tcPr>
    </w:tblStylePr>
    <w:tblStylePr w:type="lastCol">
      <w:tcPr>
        <w:tcBorders>
          <w:left w:val="single" w:color="FFFFFF" w:themeColor="light1" w:sz="4" w:space="0"/>
          <w:right w:val="single" w:color="4F81BD" w:themeColor="accent1" w:sz="32" w:space="0"/>
        </w:tcBorders>
      </w:tcPr>
    </w:tblStylePr>
    <w:tblStylePr w:type="lastRow">
      <w:rPr>
        <w:rFonts w:ascii="Arial" w:hAnsi="Arial"/>
        <w:b/>
        <w:color w:val="FFFFFF" w:themeColor="light1"/>
        <w:sz w:val="22"/>
      </w:rPr>
    </w:tblStylePr>
  </w:style>
  <w:style w:type="table" w:styleId="876" w:customStyle="1">
    <w:name w:val="List Table 5 Dark - Accent 2"/>
    <w:basedOn w:val="752"/>
    <w:uiPriority w:val="99"/>
    <w:pPr>
      <w:spacing w:after="0" w:line="240" w:lineRule="auto"/>
    </w:pPr>
    <w:tblPr>
      <w:tblStyleRowBandSize w:val="1"/>
      <w:tblStyleColBandSize w:val="1"/>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shd w:val="clear" w:color="d99695" w:themeColor="accent2" w:themeTint="97" w:fill="d99695" w:themeFill="accent2" w:themeFillTint="97"/>
    </w:tblPr>
    <w:tblStylePr w:type="band1Horz">
      <w:tcPr>
        <w:shd w:val="clear" w:color="d99695" w:themeColor="accent2" w:themeTint="97" w:fill="d99695" w:themeFill="accent2" w:themeFillTint="97"/>
        <w:tcBorders>
          <w:top w:val="single" w:color="FFFFFF" w:themeColor="light1" w:sz="4" w:space="0"/>
          <w:bottom w:val="single" w:color="FFFFFF" w:themeColor="light1" w:sz="4" w:space="0"/>
        </w:tcBorders>
      </w:tcPr>
    </w:tblStylePr>
    <w:tblStylePr w:type="band1Vert">
      <w:tcPr>
        <w:shd w:val="clear" w:color="d99695" w:themeColor="accent2" w:themeTint="97" w:fill="d99695" w:themeFill="accent2" w:themeFillTint="97"/>
        <w:tcBorders>
          <w:left w:val="single" w:color="FFFFFF" w:themeColor="light1" w:sz="4" w:space="0"/>
          <w:right w:val="single" w:color="FFFFFF" w:themeColor="light1" w:sz="4" w:space="0"/>
        </w:tcBorders>
      </w:tcPr>
    </w:tblStylePr>
    <w:tblStylePr w:type="band2Horz">
      <w:tcPr>
        <w:shd w:val="clear" w:color="d99695" w:themeColor="accent2" w:themeTint="97" w:fill="d99695" w:themeFill="accent2" w:themeFillTint="97"/>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D99695" w:themeColor="accent2" w:themeTint="97" w:sz="32" w:space="0"/>
          <w:right w:val="single" w:color="FFFFFF" w:themeColor="light1" w:sz="4" w:space="0"/>
        </w:tcBorders>
      </w:tcPr>
    </w:tblStylePr>
    <w:tblStylePr w:type="firstRow">
      <w:rPr>
        <w:rFonts w:ascii="Arial" w:hAnsi="Arial"/>
        <w:b/>
        <w:color w:val="FFFFFF" w:themeColor="light1"/>
        <w:sz w:val="22"/>
      </w:rPr>
      <w:tcPr>
        <w:shd w:val="clear" w:color="d99695" w:themeColor="accent2" w:themeTint="97" w:fill="d99695" w:themeFill="accent2" w:themeFillTint="97"/>
        <w:tcBorders>
          <w:top w:val="single" w:color="D99695" w:themeColor="accent2" w:themeTint="97" w:sz="32" w:space="0"/>
          <w:bottom w:val="single" w:color="FFFFFF" w:themeColor="light1" w:sz="12" w:space="0"/>
        </w:tcBorders>
      </w:tcPr>
    </w:tblStylePr>
    <w:tblStylePr w:type="lastCol">
      <w:tcPr>
        <w:tcBorders>
          <w:left w:val="single" w:color="FFFFFF" w:themeColor="light1" w:sz="4" w:space="0"/>
          <w:right w:val="single" w:color="D99695" w:themeColor="accent2" w:themeTint="97" w:sz="32" w:space="0"/>
        </w:tcBorders>
      </w:tcPr>
    </w:tblStylePr>
    <w:tblStylePr w:type="lastRow">
      <w:rPr>
        <w:rFonts w:ascii="Arial" w:hAnsi="Arial"/>
        <w:b/>
        <w:color w:val="FFFFFF" w:themeColor="light1"/>
        <w:sz w:val="22"/>
      </w:rPr>
    </w:tblStylePr>
  </w:style>
  <w:style w:type="table" w:styleId="877" w:customStyle="1">
    <w:name w:val="List Table 5 Dark - Accent 3"/>
    <w:basedOn w:val="752"/>
    <w:uiPriority w:val="99"/>
    <w:pPr>
      <w:spacing w:after="0" w:line="240" w:lineRule="auto"/>
    </w:pPr>
    <w:tblPr>
      <w:tblStyleRowBandSize w:val="1"/>
      <w:tblStyleColBandSize w:val="1"/>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shd w:val="clear" w:color="c3d69b" w:themeColor="accent3" w:themeTint="98" w:fill="c3d69b" w:themeFill="accent3" w:themeFillTint="98"/>
    </w:tblPr>
    <w:tblStylePr w:type="band1Horz">
      <w:tcPr>
        <w:shd w:val="clear" w:color="c3d69b" w:themeColor="accent3" w:themeTint="98" w:fill="c3d69b" w:themeFill="accent3" w:themeFillTint="98"/>
        <w:tcBorders>
          <w:top w:val="single" w:color="FFFFFF" w:themeColor="light1" w:sz="4" w:space="0"/>
          <w:bottom w:val="single" w:color="FFFFFF" w:themeColor="light1" w:sz="4" w:space="0"/>
        </w:tcBorders>
      </w:tcPr>
    </w:tblStylePr>
    <w:tblStylePr w:type="band1Vert">
      <w:tcPr>
        <w:shd w:val="clear" w:color="c3d69b" w:themeColor="accent3" w:themeTint="98" w:fill="c3d69b" w:themeFill="accent3" w:themeFillTint="98"/>
        <w:tcBorders>
          <w:left w:val="single" w:color="FFFFFF" w:themeColor="light1" w:sz="4" w:space="0"/>
          <w:right w:val="single" w:color="FFFFFF" w:themeColor="light1" w:sz="4" w:space="0"/>
        </w:tcBorders>
      </w:tcPr>
    </w:tblStylePr>
    <w:tblStylePr w:type="band2Horz">
      <w:tcPr>
        <w:shd w:val="clear" w:color="c3d69b" w:themeColor="accent3" w:themeTint="98" w:fill="c3d69b" w:themeFill="accent3"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C3D69B" w:themeColor="accent3" w:themeTint="98" w:sz="32" w:space="0"/>
          <w:right w:val="single" w:color="FFFFFF" w:themeColor="light1" w:sz="4" w:space="0"/>
        </w:tcBorders>
      </w:tcPr>
    </w:tblStylePr>
    <w:tblStylePr w:type="firstRow">
      <w:rPr>
        <w:rFonts w:ascii="Arial" w:hAnsi="Arial"/>
        <w:b/>
        <w:color w:val="FFFFFF" w:themeColor="light1"/>
        <w:sz w:val="22"/>
      </w:rPr>
      <w:tcPr>
        <w:shd w:val="clear" w:color="c3d69b" w:themeColor="accent3" w:themeTint="98" w:fill="c3d69b" w:themeFill="accent3" w:themeFillTint="98"/>
        <w:tcBorders>
          <w:top w:val="single" w:color="C3D69B" w:themeColor="accent3" w:themeTint="98" w:sz="32" w:space="0"/>
          <w:bottom w:val="single" w:color="FFFFFF" w:themeColor="light1" w:sz="12" w:space="0"/>
        </w:tcBorders>
      </w:tcPr>
    </w:tblStylePr>
    <w:tblStylePr w:type="lastCol">
      <w:tcPr>
        <w:tcBorders>
          <w:left w:val="single" w:color="FFFFFF" w:themeColor="light1" w:sz="4" w:space="0"/>
          <w:right w:val="single" w:color="C3D69B" w:themeColor="accent3" w:themeTint="98" w:sz="32" w:space="0"/>
        </w:tcBorders>
      </w:tcPr>
    </w:tblStylePr>
    <w:tblStylePr w:type="lastRow">
      <w:rPr>
        <w:rFonts w:ascii="Arial" w:hAnsi="Arial"/>
        <w:b/>
        <w:color w:val="FFFFFF" w:themeColor="light1"/>
        <w:sz w:val="22"/>
      </w:rPr>
    </w:tblStylePr>
  </w:style>
  <w:style w:type="table" w:styleId="878" w:customStyle="1">
    <w:name w:val="List Table 5 Dark - Accent 4"/>
    <w:basedOn w:val="752"/>
    <w:uiPriority w:val="99"/>
    <w:pPr>
      <w:spacing w:after="0" w:line="240" w:lineRule="auto"/>
    </w:pPr>
    <w:tblPr>
      <w:tblStyleRowBandSize w:val="1"/>
      <w:tblStyleColBandSize w:val="1"/>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shd w:val="clear" w:color="b2a1c6" w:themeColor="accent4" w:themeTint="9A" w:fill="b2a1c6" w:themeFill="accent4" w:themeFillTint="9A"/>
    </w:tblPr>
    <w:tblStylePr w:type="band1Horz">
      <w:tcPr>
        <w:shd w:val="clear" w:color="b2a1c6" w:themeColor="accent4" w:themeTint="9A" w:fill="b2a1c6" w:themeFill="accent4" w:themeFillTint="9A"/>
        <w:tcBorders>
          <w:top w:val="single" w:color="FFFFFF" w:themeColor="light1" w:sz="4" w:space="0"/>
          <w:bottom w:val="single" w:color="FFFFFF" w:themeColor="light1" w:sz="4" w:space="0"/>
        </w:tcBorders>
      </w:tcPr>
    </w:tblStylePr>
    <w:tblStylePr w:type="band1Vert">
      <w:tcPr>
        <w:shd w:val="clear" w:color="b2a1c6" w:themeColor="accent4" w:themeTint="9A" w:fill="b2a1c6" w:themeFill="accent4" w:themeFillTint="9A"/>
        <w:tcBorders>
          <w:left w:val="single" w:color="FFFFFF" w:themeColor="light1" w:sz="4" w:space="0"/>
          <w:right w:val="single" w:color="FFFFFF" w:themeColor="light1" w:sz="4" w:space="0"/>
        </w:tcBorders>
      </w:tcPr>
    </w:tblStylePr>
    <w:tblStylePr w:type="band2Horz">
      <w:tcPr>
        <w:shd w:val="clear" w:color="b2a1c6" w:themeColor="accent4" w:themeTint="9A" w:fill="b2a1c6" w:themeFill="accent4"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B2A1C6" w:themeColor="accent4" w:themeTint="9A" w:sz="32" w:space="0"/>
          <w:right w:val="single" w:color="FFFFFF" w:themeColor="light1" w:sz="4" w:space="0"/>
        </w:tcBorders>
      </w:tcPr>
    </w:tblStylePr>
    <w:tblStylePr w:type="firstRow">
      <w:rPr>
        <w:rFonts w:ascii="Arial" w:hAnsi="Arial"/>
        <w:b/>
        <w:color w:val="FFFFFF" w:themeColor="light1"/>
        <w:sz w:val="22"/>
      </w:rPr>
      <w:tcPr>
        <w:shd w:val="clear" w:color="b2a1c6" w:themeColor="accent4" w:themeTint="9A" w:fill="b2a1c6" w:themeFill="accent4" w:themeFillTint="9A"/>
        <w:tcBorders>
          <w:top w:val="single" w:color="B2A1C6" w:themeColor="accent4" w:themeTint="9A" w:sz="32" w:space="0"/>
          <w:bottom w:val="single" w:color="FFFFFF" w:themeColor="light1" w:sz="12" w:space="0"/>
        </w:tcBorders>
      </w:tcPr>
    </w:tblStylePr>
    <w:tblStylePr w:type="lastCol">
      <w:tcPr>
        <w:tcBorders>
          <w:left w:val="single" w:color="FFFFFF" w:themeColor="light1" w:sz="4" w:space="0"/>
          <w:right w:val="single" w:color="B2A1C6" w:themeColor="accent4" w:themeTint="9A" w:sz="32" w:space="0"/>
        </w:tcBorders>
      </w:tcPr>
    </w:tblStylePr>
    <w:tblStylePr w:type="lastRow">
      <w:rPr>
        <w:rFonts w:ascii="Arial" w:hAnsi="Arial"/>
        <w:b/>
        <w:color w:val="FFFFFF" w:themeColor="light1"/>
        <w:sz w:val="22"/>
      </w:rPr>
    </w:tblStylePr>
  </w:style>
  <w:style w:type="table" w:styleId="879" w:customStyle="1">
    <w:name w:val="List Table 5 Dark - Accent 5"/>
    <w:basedOn w:val="752"/>
    <w:uiPriority w:val="99"/>
    <w:pPr>
      <w:spacing w:after="0" w:line="240" w:lineRule="auto"/>
    </w:pPr>
    <w:tblPr>
      <w:tblStyleRowBandSize w:val="1"/>
      <w:tblStyleColBandSize w:val="1"/>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shd w:val="clear" w:color="92ccdc" w:themeColor="accent5" w:themeTint="9A" w:fill="92ccdc" w:themeFill="accent5" w:themeFillTint="9A"/>
    </w:tblPr>
    <w:tblStylePr w:type="band1Horz">
      <w:tcPr>
        <w:shd w:val="clear" w:color="92ccdc" w:themeColor="accent5" w:themeTint="9A" w:fill="92ccdc" w:themeFill="accent5" w:themeFillTint="9A"/>
        <w:tcBorders>
          <w:top w:val="single" w:color="FFFFFF" w:themeColor="light1" w:sz="4" w:space="0"/>
          <w:bottom w:val="single" w:color="FFFFFF" w:themeColor="light1" w:sz="4" w:space="0"/>
        </w:tcBorders>
      </w:tcPr>
    </w:tblStylePr>
    <w:tblStylePr w:type="band1Vert">
      <w:tcPr>
        <w:shd w:val="clear" w:color="92ccdc" w:themeColor="accent5" w:themeTint="9A" w:fill="92ccdc" w:themeFill="accent5" w:themeFillTint="9A"/>
        <w:tcBorders>
          <w:left w:val="single" w:color="FFFFFF" w:themeColor="light1" w:sz="4" w:space="0"/>
          <w:right w:val="single" w:color="FFFFFF" w:themeColor="light1" w:sz="4" w:space="0"/>
        </w:tcBorders>
      </w:tcPr>
    </w:tblStylePr>
    <w:tblStylePr w:type="band2Horz">
      <w:tcPr>
        <w:shd w:val="clear" w:color="92ccdc" w:themeColor="accent5" w:themeTint="9A" w:fill="92ccdc" w:themeFill="accent5"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92CCDC" w:themeColor="accent5" w:themeTint="9A" w:sz="32" w:space="0"/>
          <w:right w:val="single" w:color="FFFFFF" w:themeColor="light1" w:sz="4" w:space="0"/>
        </w:tcBorders>
      </w:tcPr>
    </w:tblStylePr>
    <w:tblStylePr w:type="firstRow">
      <w:rPr>
        <w:rFonts w:ascii="Arial" w:hAnsi="Arial"/>
        <w:b/>
        <w:color w:val="FFFFFF" w:themeColor="light1"/>
        <w:sz w:val="22"/>
      </w:rPr>
      <w:tcPr>
        <w:shd w:val="clear" w:color="92ccdc" w:themeColor="accent5" w:themeTint="9A" w:fill="92ccdc" w:themeFill="accent5" w:themeFillTint="9A"/>
        <w:tcBorders>
          <w:top w:val="single" w:color="92CCDC" w:themeColor="accent5" w:themeTint="9A" w:sz="32" w:space="0"/>
          <w:bottom w:val="single" w:color="FFFFFF" w:themeColor="light1" w:sz="12" w:space="0"/>
        </w:tcBorders>
      </w:tcPr>
    </w:tblStylePr>
    <w:tblStylePr w:type="lastCol">
      <w:tcPr>
        <w:tcBorders>
          <w:left w:val="single" w:color="FFFFFF" w:themeColor="light1" w:sz="4" w:space="0"/>
          <w:right w:val="single" w:color="92CCDC" w:themeColor="accent5" w:themeTint="9A" w:sz="32" w:space="0"/>
        </w:tcBorders>
      </w:tcPr>
    </w:tblStylePr>
    <w:tblStylePr w:type="lastRow">
      <w:rPr>
        <w:rFonts w:ascii="Arial" w:hAnsi="Arial"/>
        <w:b/>
        <w:color w:val="FFFFFF" w:themeColor="light1"/>
        <w:sz w:val="22"/>
      </w:rPr>
    </w:tblStylePr>
  </w:style>
  <w:style w:type="table" w:styleId="880" w:customStyle="1">
    <w:name w:val="List Table 5 Dark - Accent 6"/>
    <w:basedOn w:val="752"/>
    <w:uiPriority w:val="99"/>
    <w:pPr>
      <w:spacing w:after="0" w:line="240" w:lineRule="auto"/>
    </w:pPr>
    <w:tblPr>
      <w:tblStyleRowBandSize w:val="1"/>
      <w:tblStyleColBandSize w:val="1"/>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shd w:val="clear" w:color="fac090" w:themeColor="accent6" w:themeTint="98" w:fill="fac090" w:themeFill="accent6" w:themeFillTint="98"/>
    </w:tblPr>
    <w:tblStylePr w:type="band1Horz">
      <w:tcPr>
        <w:shd w:val="clear" w:color="fac090" w:themeColor="accent6" w:themeTint="98" w:fill="fac090" w:themeFill="accent6" w:themeFillTint="98"/>
        <w:tcBorders>
          <w:top w:val="single" w:color="FFFFFF" w:themeColor="light1" w:sz="4" w:space="0"/>
          <w:bottom w:val="single" w:color="FFFFFF" w:themeColor="light1" w:sz="4" w:space="0"/>
        </w:tcBorders>
      </w:tcPr>
    </w:tblStylePr>
    <w:tblStylePr w:type="band1Vert">
      <w:tcPr>
        <w:shd w:val="clear" w:color="fac090" w:themeColor="accent6" w:themeTint="98" w:fill="fac090" w:themeFill="accent6" w:themeFillTint="98"/>
        <w:tcBorders>
          <w:left w:val="single" w:color="FFFFFF" w:themeColor="light1" w:sz="4" w:space="0"/>
          <w:right w:val="single" w:color="FFFFFF" w:themeColor="light1" w:sz="4" w:space="0"/>
        </w:tcBorders>
      </w:tcPr>
    </w:tblStylePr>
    <w:tblStylePr w:type="band2Horz">
      <w:tcPr>
        <w:shd w:val="clear" w:color="fac090" w:themeColor="accent6" w:themeTint="98" w:fill="fac090" w:themeFill="accent6"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AC090" w:themeColor="accent6" w:themeTint="98" w:sz="32" w:space="0"/>
          <w:right w:val="single" w:color="FFFFFF" w:themeColor="light1" w:sz="4" w:space="0"/>
        </w:tcBorders>
      </w:tcPr>
    </w:tblStylePr>
    <w:tblStylePr w:type="firstRow">
      <w:rPr>
        <w:rFonts w:ascii="Arial" w:hAnsi="Arial"/>
        <w:b/>
        <w:color w:val="FFFFFF" w:themeColor="light1"/>
        <w:sz w:val="22"/>
      </w:rPr>
      <w:tcPr>
        <w:shd w:val="clear" w:color="fac090" w:themeColor="accent6" w:themeTint="98" w:fill="fac090" w:themeFill="accent6" w:themeFillTint="98"/>
        <w:tcBorders>
          <w:top w:val="single" w:color="FAC090" w:themeColor="accent6" w:themeTint="98" w:sz="32" w:space="0"/>
          <w:bottom w:val="single" w:color="FFFFFF" w:themeColor="light1" w:sz="12" w:space="0"/>
        </w:tcBorders>
      </w:tcPr>
    </w:tblStylePr>
    <w:tblStylePr w:type="lastCol">
      <w:tcPr>
        <w:tcBorders>
          <w:left w:val="single" w:color="FFFFFF" w:themeColor="light1" w:sz="4" w:space="0"/>
          <w:right w:val="single" w:color="FAC090" w:themeColor="accent6" w:themeTint="98" w:sz="32" w:space="0"/>
        </w:tcBorders>
      </w:tcPr>
    </w:tblStylePr>
    <w:tblStylePr w:type="lastRow">
      <w:rPr>
        <w:rFonts w:ascii="Arial" w:hAnsi="Arial"/>
        <w:b/>
        <w:color w:val="FFFFFF" w:themeColor="light1"/>
        <w:sz w:val="22"/>
      </w:rPr>
    </w:tblStylePr>
  </w:style>
  <w:style w:type="table" w:styleId="881">
    <w:name w:val="List Table 6 Colorful"/>
    <w:basedOn w:val="752"/>
    <w:uiPriority w:val="99"/>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band1Horz">
      <w:rPr>
        <w:rFonts w:ascii="Arial" w:hAnsi="Arial"/>
        <w:color w:val="000000" w:themeColor="text1"/>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themeColor="text1" w:themeTint="80" w:sz="4" w:space="0"/>
        </w:tcBorders>
      </w:tcPr>
    </w:tblStylePr>
    <w:tblStylePr w:type="lastCol">
      <w:rPr>
        <w:b/>
        <w:color w:val="000000" w:themeColor="text1"/>
      </w:rPr>
    </w:tblStylePr>
    <w:tblStylePr w:type="lastRow">
      <w:rPr>
        <w:b/>
        <w:color w:val="000000" w:themeColor="text1"/>
      </w:rPr>
      <w:tcPr>
        <w:tcBorders>
          <w:top w:val="single" w:color="7F7F7F" w:themeColor="text1" w:themeTint="80" w:sz="4" w:space="0"/>
        </w:tcBorders>
      </w:tcPr>
    </w:tblStylePr>
  </w:style>
  <w:style w:type="table" w:styleId="882" w:customStyle="1">
    <w:name w:val="List Table 6 Colorful - Accent 1"/>
    <w:basedOn w:val="752"/>
    <w:uiPriority w:val="99"/>
    <w:pPr>
      <w:spacing w:after="0" w:line="240" w:lineRule="auto"/>
    </w:pPr>
    <w:tblPr>
      <w:tblStyleRowBandSize w:val="1"/>
      <w:tblStyleColBandSize w:val="1"/>
      <w:tblBorders>
        <w:top w:val="single" w:color="4F81BD" w:themeColor="accent1" w:sz="4" w:space="0"/>
        <w:bottom w:val="single" w:color="4F81BD" w:themeColor="accent1" w:sz="4" w:space="0"/>
      </w:tblBorders>
    </w:tblPr>
    <w:tblStylePr w:type="band1Horz">
      <w:rPr>
        <w:rFonts w:ascii="Arial" w:hAnsi="Arial"/>
        <w:color w:val="2A4A71" w:themeColor="accent1" w:themeShade="95"/>
        <w:sz w:val="22"/>
      </w:rPr>
      <w:tcPr>
        <w:shd w:val="clear" w:color="d2dfee" w:themeColor="accent1" w:themeTint="40" w:fill="d2dfee" w:themeFill="accent1" w:themeFillTint="40"/>
      </w:tcPr>
    </w:tblStylePr>
    <w:tblStylePr w:type="band1Vert">
      <w:tcPr>
        <w:shd w:val="clear" w:color="d2dfee" w:themeColor="accent1" w:themeTint="40" w:fill="d2dfee" w:themeFill="accent1" w:themeFill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themeColor="accent1" w:sz="4" w:space="0"/>
        </w:tcBorders>
      </w:tcPr>
    </w:tblStylePr>
    <w:tblStylePr w:type="lastCol">
      <w:rPr>
        <w:b/>
        <w:color w:val="2A4A71" w:themeColor="accent1" w:themeShade="95"/>
      </w:rPr>
    </w:tblStylePr>
    <w:tblStylePr w:type="lastRow">
      <w:rPr>
        <w:b/>
        <w:color w:val="2A4A71" w:themeColor="accent1" w:themeShade="95"/>
      </w:rPr>
      <w:tcPr>
        <w:tcBorders>
          <w:top w:val="single" w:color="4F81BD" w:themeColor="accent1" w:sz="4" w:space="0"/>
        </w:tcBorders>
      </w:tcPr>
    </w:tblStylePr>
  </w:style>
  <w:style w:type="table" w:styleId="883" w:customStyle="1">
    <w:name w:val="List Table 6 Colorful - Accent 2"/>
    <w:basedOn w:val="752"/>
    <w:uiPriority w:val="99"/>
    <w:pPr>
      <w:spacing w:after="0" w:line="240" w:lineRule="auto"/>
    </w:pPr>
    <w:tblPr>
      <w:tblStyleRowBandSize w:val="1"/>
      <w:tblStyleColBandSize w:val="1"/>
      <w:tblBorders>
        <w:top w:val="single" w:color="D99695" w:themeColor="accent2" w:themeTint="97" w:sz="4" w:space="0"/>
        <w:bottom w:val="single" w:color="D99695" w:themeColor="accent2" w:themeTint="97" w:sz="4" w:space="0"/>
      </w:tblBorders>
    </w:tblPr>
    <w:tblStylePr w:type="band1Horz">
      <w:rPr>
        <w:rFonts w:ascii="Arial" w:hAnsi="Arial"/>
        <w:color w:val="D99695" w:themeColor="accent2" w:themeTint="97" w:themeShade="95"/>
        <w:sz w:val="22"/>
      </w:rPr>
      <w:tcPr>
        <w:shd w:val="clear" w:color="efd2d2" w:themeColor="accent2" w:themeTint="40" w:fill="efd2d2" w:themeFill="accent2" w:themeFillTint="40"/>
      </w:tcPr>
    </w:tblStylePr>
    <w:tblStylePr w:type="band1Vert">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themeColor="accent2" w:themeTint="97" w:sz="4" w:space="0"/>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themeColor="accent2" w:themeTint="97" w:sz="4" w:space="0"/>
        </w:tcBorders>
      </w:tcPr>
    </w:tblStylePr>
  </w:style>
  <w:style w:type="table" w:styleId="884" w:customStyle="1">
    <w:name w:val="List Table 6 Colorful - Accent 3"/>
    <w:basedOn w:val="752"/>
    <w:uiPriority w:val="99"/>
    <w:pPr>
      <w:spacing w:after="0" w:line="240" w:lineRule="auto"/>
    </w:pPr>
    <w:tblPr>
      <w:tblStyleRowBandSize w:val="1"/>
      <w:tblStyleColBandSize w:val="1"/>
      <w:tblBorders>
        <w:top w:val="single" w:color="C3D69B" w:themeColor="accent3" w:themeTint="98" w:sz="4" w:space="0"/>
        <w:bottom w:val="single" w:color="C3D69B" w:themeColor="accent3" w:themeTint="98" w:sz="4" w:space="0"/>
      </w:tblBorders>
    </w:tblPr>
    <w:tblStylePr w:type="band1Horz">
      <w:rPr>
        <w:rFonts w:ascii="Arial" w:hAnsi="Arial"/>
        <w:color w:val="C3D69B" w:themeColor="accent3" w:themeTint="98" w:themeShade="95"/>
        <w:sz w:val="22"/>
      </w:rPr>
      <w:tcPr>
        <w:shd w:val="clear" w:color="e5eed5" w:themeColor="accent3" w:themeTint="40" w:fill="e5eed5" w:themeFill="accent3" w:themeFillTint="40"/>
      </w:tcPr>
    </w:tblStylePr>
    <w:tblStylePr w:type="band1Vert">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themeColor="accent3" w:themeTint="98" w:sz="4" w:space="0"/>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themeColor="accent3" w:themeTint="98" w:sz="4" w:space="0"/>
        </w:tcBorders>
      </w:tcPr>
    </w:tblStylePr>
  </w:style>
  <w:style w:type="table" w:styleId="885" w:customStyle="1">
    <w:name w:val="List Table 6 Colorful - Accent 4"/>
    <w:basedOn w:val="752"/>
    <w:uiPriority w:val="99"/>
    <w:pPr>
      <w:spacing w:after="0" w:line="240" w:lineRule="auto"/>
    </w:pPr>
    <w:tblPr>
      <w:tblStyleRowBandSize w:val="1"/>
      <w:tblStyleColBandSize w:val="1"/>
      <w:tblBorders>
        <w:top w:val="single" w:color="B2A1C6" w:themeColor="accent4" w:themeTint="9A" w:sz="4" w:space="0"/>
        <w:bottom w:val="single" w:color="B2A1C6" w:themeColor="accent4" w:themeTint="9A" w:sz="4" w:space="0"/>
      </w:tblBorders>
    </w:tblPr>
    <w:tblStylePr w:type="band1Horz">
      <w:rPr>
        <w:rFonts w:ascii="Arial" w:hAnsi="Arial"/>
        <w:color w:val="B2A1C6" w:themeColor="accent4" w:themeTint="9A" w:themeShade="95"/>
        <w:sz w:val="22"/>
      </w:rPr>
      <w:tcPr>
        <w:shd w:val="clear" w:color="dfd8e7" w:themeColor="accent4" w:themeTint="40" w:fill="dfd8e7" w:themeFill="accent4" w:themeFillTint="40"/>
      </w:tcPr>
    </w:tblStylePr>
    <w:tblStylePr w:type="band1Vert">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themeColor="accent4" w:themeTint="9A" w:sz="4" w:space="0"/>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themeColor="accent4" w:themeTint="9A" w:sz="4" w:space="0"/>
        </w:tcBorders>
      </w:tcPr>
    </w:tblStylePr>
  </w:style>
  <w:style w:type="table" w:styleId="886" w:customStyle="1">
    <w:name w:val="List Table 6 Colorful - Accent 5"/>
    <w:basedOn w:val="752"/>
    <w:uiPriority w:val="99"/>
    <w:pPr>
      <w:spacing w:after="0" w:line="240" w:lineRule="auto"/>
    </w:pPr>
    <w:tblPr>
      <w:tblStyleRowBandSize w:val="1"/>
      <w:tblStyleColBandSize w:val="1"/>
      <w:tblBorders>
        <w:top w:val="single" w:color="92CCDC" w:themeColor="accent5" w:themeTint="9A" w:sz="4" w:space="0"/>
        <w:bottom w:val="single" w:color="92CCDC" w:themeColor="accent5" w:themeTint="9A" w:sz="4" w:space="0"/>
      </w:tblBorders>
    </w:tblPr>
    <w:tblStylePr w:type="band1Horz">
      <w:rPr>
        <w:rFonts w:ascii="Arial" w:hAnsi="Arial"/>
        <w:color w:val="92CCDC" w:themeColor="accent5" w:themeTint="9A" w:themeShade="95"/>
        <w:sz w:val="22"/>
      </w:rPr>
      <w:tcPr>
        <w:shd w:val="clear" w:color="d1eaf0" w:themeColor="accent5" w:themeTint="40" w:fill="d1eaf0" w:themeFill="accent5" w:themeFillTint="40"/>
      </w:tcPr>
    </w:tblStylePr>
    <w:tblStylePr w:type="band1Vert">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themeColor="accent5" w:themeTint="9A" w:sz="4" w:space="0"/>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themeColor="accent5" w:themeTint="9A" w:sz="4" w:space="0"/>
        </w:tcBorders>
      </w:tcPr>
    </w:tblStylePr>
  </w:style>
  <w:style w:type="table" w:styleId="887" w:customStyle="1">
    <w:name w:val="List Table 6 Colorful - Accent 6"/>
    <w:basedOn w:val="752"/>
    <w:uiPriority w:val="99"/>
    <w:pPr>
      <w:spacing w:after="0" w:line="240" w:lineRule="auto"/>
    </w:pPr>
    <w:tblPr>
      <w:tblStyleRowBandSize w:val="1"/>
      <w:tblStyleColBandSize w:val="1"/>
      <w:tblBorders>
        <w:top w:val="single" w:color="FAC090" w:themeColor="accent6" w:themeTint="98" w:sz="4" w:space="0"/>
        <w:bottom w:val="single" w:color="FAC090" w:themeColor="accent6" w:themeTint="98" w:sz="4" w:space="0"/>
      </w:tblBorders>
    </w:tblPr>
    <w:tblStylePr w:type="band1Horz">
      <w:rPr>
        <w:rFonts w:ascii="Arial" w:hAnsi="Arial"/>
        <w:color w:val="FAC090" w:themeColor="accent6" w:themeTint="98" w:themeShade="95"/>
        <w:sz w:val="22"/>
      </w:rPr>
      <w:tcPr>
        <w:shd w:val="clear" w:color="fde4d0" w:themeColor="accent6" w:themeTint="40" w:fill="fde4d0" w:themeFill="accent6" w:themeFillTint="40"/>
      </w:tcPr>
    </w:tblStylePr>
    <w:tblStylePr w:type="band1Vert">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themeColor="accent6" w:themeTint="98" w:sz="4" w:space="0"/>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themeColor="accent6" w:themeTint="98" w:sz="4" w:space="0"/>
        </w:tcBorders>
      </w:tcPr>
    </w:tblStylePr>
  </w:style>
  <w:style w:type="table" w:styleId="888">
    <w:name w:val="List Table 7 Colorful"/>
    <w:basedOn w:val="752"/>
    <w:uiPriority w:val="99"/>
    <w:pPr>
      <w:spacing w:after="0" w:line="240" w:lineRule="auto"/>
    </w:pPr>
    <w:tblPr>
      <w:tblStyleRowBandSize w:val="1"/>
      <w:tblStyleColBandSize w:val="1"/>
      <w:tblBorders>
        <w:right w:val="single" w:color="7F7F7F" w:themeColor="text1" w:themeTint="80" w:sz="4" w:space="0"/>
      </w:tblBorders>
    </w:tblPr>
    <w:tblStylePr w:type="band1Horz">
      <w:rPr>
        <w:rFonts w:ascii="Arial" w:hAnsi="Arial"/>
        <w:color w:val="7F7F7F" w:themeColor="text1" w:themeTint="80" w:themeShade="95"/>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auto" w:sz="0" w:space="0"/>
          <w:left w:val="none" w:color="auto" w:sz="0" w:space="0"/>
          <w:bottom w:val="none" w:color="auto" w:sz="0" w:space="0"/>
          <w:right w:val="single" w:color="7F7F7F" w:themeColor="text1" w:themeTint="80" w:sz="4" w:space="0"/>
        </w:tcBorders>
      </w:tcPr>
    </w:tblStylePr>
    <w:tblStylePr w:type="firstRow">
      <w:rPr>
        <w:rFonts w:ascii="Arial" w:hAnsi="Arial"/>
        <w:i/>
        <w:color w:val="7F7F7F" w:themeColor="text1" w:themeTint="80" w:themeShade="95"/>
        <w:sz w:val="22"/>
      </w:rPr>
      <w:tcPr>
        <w:shd w:val="clear" w:color="ffffff" w:themeColor="light1" w:fill="ffffff" w:themeFill="light1"/>
        <w:tcBorders>
          <w:top w:val="none" w:color="auto" w:sz="0" w:space="0"/>
          <w:left w:val="none" w:color="auto" w:sz="0" w:space="0"/>
          <w:bottom w:val="single" w:color="7F7F7F" w:themeColor="text1" w:themeTint="80" w:sz="4" w:space="0"/>
          <w:right w:val="none" w:color="auto" w:sz="0" w:space="0"/>
        </w:tcBorders>
      </w:tcPr>
    </w:tblStylePr>
    <w:tblStylePr w:type="lastCol">
      <w:rPr>
        <w:rFonts w:ascii="Arial" w:hAnsi="Arial"/>
        <w:i/>
        <w:color w:val="7F7F7F" w:themeColor="text1" w:themeTint="80" w:themeShade="95"/>
        <w:sz w:val="22"/>
      </w:rPr>
      <w:tcPr>
        <w:shd w:val="clear" w:color="ffffff" w:fill="auto"/>
        <w:tcBorders>
          <w:top w:val="none" w:color="auto" w:sz="0" w:space="0"/>
          <w:left w:val="single" w:color="7F7F7F" w:themeColor="text1" w:themeTint="80" w:sz="4" w:space="0"/>
          <w:bottom w:val="none" w:color="auto" w:sz="0" w:space="0"/>
          <w:right w:val="none" w:color="auto" w:sz="0" w:space="0"/>
        </w:tcBorders>
      </w:tcPr>
    </w:tblStylePr>
    <w:tblStylePr w:type="lastRow">
      <w:rPr>
        <w:rFonts w:ascii="Arial" w:hAnsi="Arial"/>
        <w:i/>
        <w:color w:val="7F7F7F" w:themeColor="text1" w:themeTint="80" w:themeShade="95"/>
        <w:sz w:val="22"/>
      </w:rPr>
      <w:tcPr>
        <w:shd w:val="clear" w:color="ffffff" w:themeColor="light1" w:fill="ffffff" w:themeFill="light1"/>
        <w:tcBorders>
          <w:top w:val="single" w:color="7F7F7F" w:themeColor="text1" w:themeTint="80" w:sz="4" w:space="0"/>
          <w:left w:val="none" w:color="auto" w:sz="0" w:space="0"/>
          <w:bottom w:val="none" w:color="auto" w:sz="0" w:space="0"/>
          <w:right w:val="none" w:color="auto" w:sz="0" w:space="0"/>
        </w:tcBorders>
      </w:tcPr>
    </w:tblStylePr>
  </w:style>
  <w:style w:type="table" w:styleId="889" w:customStyle="1">
    <w:name w:val="List Table 7 Colorful - Accent 1"/>
    <w:basedOn w:val="752"/>
    <w:uiPriority w:val="99"/>
    <w:pPr>
      <w:spacing w:after="0" w:line="240" w:lineRule="auto"/>
    </w:pPr>
    <w:tblPr>
      <w:tblStyleRowBandSize w:val="1"/>
      <w:tblStyleColBandSize w:val="1"/>
      <w:tblBorders>
        <w:right w:val="single" w:color="4F81BD" w:themeColor="accent1" w:sz="4" w:space="0"/>
      </w:tblBorders>
    </w:tblPr>
    <w:tblStylePr w:type="band1Horz">
      <w:rPr>
        <w:rFonts w:ascii="Arial" w:hAnsi="Arial"/>
        <w:color w:val="2A4A71" w:themeColor="accent1" w:themeShade="95"/>
        <w:sz w:val="22"/>
      </w:rPr>
      <w:tcPr>
        <w:shd w:val="clear" w:color="d2dfee" w:themeColor="accent1" w:themeTint="40" w:fill="d2dfee" w:themeFill="accent1" w:themeFillTint="40"/>
      </w:tcPr>
    </w:tblStylePr>
    <w:tblStylePr w:type="band1Vert">
      <w:tcPr>
        <w:shd w:val="clear" w:color="d2dfee" w:themeColor="accent1" w:themeTint="40" w:fill="d2dfee" w:themeFill="accent1" w:themeFill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auto"/>
        <w:tcBorders>
          <w:top w:val="none" w:color="auto" w:sz="0" w:space="0"/>
          <w:left w:val="none" w:color="auto" w:sz="0" w:space="0"/>
          <w:bottom w:val="none" w:color="auto" w:sz="0" w:space="0"/>
          <w:right w:val="single" w:color="4F81BD" w:themeColor="accent1" w:sz="4" w:space="0"/>
        </w:tcBorders>
      </w:tcPr>
    </w:tblStylePr>
    <w:tblStylePr w:type="firstRow">
      <w:rPr>
        <w:rFonts w:ascii="Arial" w:hAnsi="Arial"/>
        <w:i/>
        <w:color w:val="2A4A71" w:themeColor="accent1" w:themeShade="95"/>
        <w:sz w:val="22"/>
      </w:rPr>
      <w:tcPr>
        <w:shd w:val="clear" w:color="ffffff" w:themeColor="light1" w:fill="ffffff" w:themeFill="light1"/>
        <w:tcBorders>
          <w:top w:val="none" w:color="auto" w:sz="0" w:space="0"/>
          <w:left w:val="none" w:color="auto" w:sz="0" w:space="0"/>
          <w:bottom w:val="single" w:color="4F81BD" w:themeColor="accent1" w:sz="4" w:space="0"/>
          <w:right w:val="none" w:color="auto" w:sz="0" w:space="0"/>
        </w:tcBorders>
      </w:tcPr>
    </w:tblStylePr>
    <w:tblStylePr w:type="lastCol">
      <w:rPr>
        <w:rFonts w:ascii="Arial" w:hAnsi="Arial"/>
        <w:i/>
        <w:color w:val="2A4A71" w:themeColor="accent1" w:themeShade="95"/>
        <w:sz w:val="22"/>
      </w:rPr>
      <w:tcPr>
        <w:shd w:val="clear" w:color="ffffff" w:fill="auto"/>
        <w:tcBorders>
          <w:top w:val="none" w:color="auto" w:sz="0" w:space="0"/>
          <w:left w:val="single" w:color="4F81BD" w:themeColor="accent1" w:sz="4" w:space="0"/>
          <w:bottom w:val="none" w:color="auto" w:sz="0" w:space="0"/>
          <w:right w:val="none" w:color="auto" w:sz="0" w:space="0"/>
        </w:tcBorders>
      </w:tcPr>
    </w:tblStylePr>
    <w:tblStylePr w:type="lastRow">
      <w:rPr>
        <w:rFonts w:ascii="Arial" w:hAnsi="Arial"/>
        <w:i/>
        <w:color w:val="2A4A71" w:themeColor="accent1" w:themeShade="95"/>
        <w:sz w:val="22"/>
      </w:rPr>
      <w:tcPr>
        <w:shd w:val="clear" w:color="ffffff" w:themeColor="light1" w:fill="ffffff" w:themeFill="light1"/>
        <w:tcBorders>
          <w:top w:val="single" w:color="4F81BD" w:themeColor="accent1" w:sz="4" w:space="0"/>
          <w:left w:val="none" w:color="auto" w:sz="0" w:space="0"/>
          <w:bottom w:val="none" w:color="auto" w:sz="0" w:space="0"/>
          <w:right w:val="none" w:color="auto" w:sz="0" w:space="0"/>
        </w:tcBorders>
      </w:tcPr>
    </w:tblStylePr>
  </w:style>
  <w:style w:type="table" w:styleId="890" w:customStyle="1">
    <w:name w:val="List Table 7 Colorful - Accent 2"/>
    <w:basedOn w:val="752"/>
    <w:uiPriority w:val="99"/>
    <w:pPr>
      <w:spacing w:after="0" w:line="240" w:lineRule="auto"/>
    </w:pPr>
    <w:tblPr>
      <w:tblStyleRowBandSize w:val="1"/>
      <w:tblStyleColBandSize w:val="1"/>
      <w:tblBorders>
        <w:right w:val="single" w:color="D99695" w:themeColor="accent2" w:themeTint="97" w:sz="4" w:space="0"/>
      </w:tblBorders>
    </w:tblPr>
    <w:tblStylePr w:type="band1Horz">
      <w:rPr>
        <w:rFonts w:ascii="Arial" w:hAnsi="Arial"/>
        <w:color w:val="D99695" w:themeColor="accent2" w:themeTint="97" w:themeShade="95"/>
        <w:sz w:val="22"/>
      </w:rPr>
      <w:tcPr>
        <w:shd w:val="clear" w:color="efd2d2" w:themeColor="accent2" w:themeTint="40" w:fill="efd2d2" w:themeFill="accent2" w:themeFillTint="40"/>
      </w:tcPr>
    </w:tblStylePr>
    <w:tblStylePr w:type="band1Vert">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top w:val="none" w:color="auto" w:sz="0" w:space="0"/>
          <w:left w:val="none" w:color="auto" w:sz="0" w:space="0"/>
          <w:bottom w:val="none" w:color="auto" w:sz="0" w:space="0"/>
          <w:right w:val="single" w:color="D99695" w:themeColor="accent2" w:themeTint="97" w:sz="4" w:space="0"/>
        </w:tcBorders>
      </w:tcPr>
    </w:tblStylePr>
    <w:tblStylePr w:type="firstRow">
      <w:rPr>
        <w:rFonts w:ascii="Arial" w:hAnsi="Arial"/>
        <w:i/>
        <w:color w:val="D99695" w:themeColor="accent2" w:themeTint="97" w:themeShade="95"/>
        <w:sz w:val="22"/>
      </w:rPr>
      <w:tcPr>
        <w:shd w:val="clear" w:color="ffffff" w:themeColor="light1" w:fill="ffffff" w:themeFill="light1"/>
        <w:tcBorders>
          <w:top w:val="none" w:color="auto" w:sz="0" w:space="0"/>
          <w:left w:val="none" w:color="auto" w:sz="0" w:space="0"/>
          <w:bottom w:val="single" w:color="D99695" w:themeColor="accent2" w:themeTint="97" w:sz="4" w:space="0"/>
          <w:right w:val="none" w:color="auto" w:sz="0" w:space="0"/>
        </w:tcBorders>
      </w:tcPr>
    </w:tblStylePr>
    <w:tblStylePr w:type="lastCol">
      <w:rPr>
        <w:rFonts w:ascii="Arial" w:hAnsi="Arial"/>
        <w:i/>
        <w:color w:val="D99695" w:themeColor="accent2" w:themeTint="97" w:themeShade="95"/>
        <w:sz w:val="22"/>
      </w:rPr>
      <w:tcPr>
        <w:shd w:val="clear" w:color="ffffff" w:fill="auto"/>
        <w:tcBorders>
          <w:top w:val="none" w:color="auto" w:sz="0" w:space="0"/>
          <w:left w:val="single" w:color="D99695" w:themeColor="accent2" w:themeTint="97" w:sz="4" w:space="0"/>
          <w:bottom w:val="none" w:color="auto" w:sz="0" w:space="0"/>
          <w:right w:val="none" w:color="auto" w:sz="0" w:space="0"/>
        </w:tcBorders>
      </w:tcPr>
    </w:tblStylePr>
    <w:tblStylePr w:type="lastRow">
      <w:rPr>
        <w:rFonts w:ascii="Arial" w:hAnsi="Arial"/>
        <w:i/>
        <w:color w:val="D99695" w:themeColor="accent2" w:themeTint="97" w:themeShade="95"/>
        <w:sz w:val="22"/>
      </w:rPr>
      <w:tcPr>
        <w:shd w:val="clear" w:color="ffffff" w:themeColor="light1" w:fill="ffffff" w:themeFill="light1"/>
        <w:tcBorders>
          <w:top w:val="single" w:color="D99695" w:themeColor="accent2" w:themeTint="97" w:sz="4" w:space="0"/>
          <w:left w:val="none" w:color="auto" w:sz="0" w:space="0"/>
          <w:bottom w:val="none" w:color="auto" w:sz="0" w:space="0"/>
          <w:right w:val="none" w:color="auto" w:sz="0" w:space="0"/>
        </w:tcBorders>
      </w:tcPr>
    </w:tblStylePr>
  </w:style>
  <w:style w:type="table" w:styleId="891" w:customStyle="1">
    <w:name w:val="List Table 7 Colorful - Accent 3"/>
    <w:basedOn w:val="752"/>
    <w:uiPriority w:val="99"/>
    <w:pPr>
      <w:spacing w:after="0" w:line="240" w:lineRule="auto"/>
    </w:pPr>
    <w:tblPr>
      <w:tblStyleRowBandSize w:val="1"/>
      <w:tblStyleColBandSize w:val="1"/>
      <w:tblBorders>
        <w:right w:val="single" w:color="C3D69B" w:themeColor="accent3" w:themeTint="98" w:sz="4" w:space="0"/>
      </w:tblBorders>
    </w:tblPr>
    <w:tblStylePr w:type="band1Horz">
      <w:rPr>
        <w:rFonts w:ascii="Arial" w:hAnsi="Arial"/>
        <w:color w:val="C3D69B" w:themeColor="accent3" w:themeTint="98" w:themeShade="95"/>
        <w:sz w:val="22"/>
      </w:rPr>
      <w:tcPr>
        <w:shd w:val="clear" w:color="e5eed5" w:themeColor="accent3" w:themeTint="40" w:fill="e5eed5" w:themeFill="accent3" w:themeFillTint="40"/>
      </w:tcPr>
    </w:tblStylePr>
    <w:tblStylePr w:type="band1Vert">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auto"/>
        <w:tcBorders>
          <w:top w:val="none" w:color="auto" w:sz="0" w:space="0"/>
          <w:left w:val="none" w:color="auto" w:sz="0" w:space="0"/>
          <w:bottom w:val="none" w:color="auto" w:sz="0" w:space="0"/>
          <w:right w:val="single" w:color="C3D69B" w:themeColor="accent3" w:themeTint="98" w:sz="4" w:space="0"/>
        </w:tcBorders>
      </w:tcPr>
    </w:tblStylePr>
    <w:tblStylePr w:type="firstRow">
      <w:rPr>
        <w:rFonts w:ascii="Arial" w:hAnsi="Arial"/>
        <w:i/>
        <w:color w:val="C3D69B" w:themeColor="accent3" w:themeTint="98" w:themeShade="95"/>
        <w:sz w:val="22"/>
      </w:rPr>
      <w:tcPr>
        <w:shd w:val="clear" w:color="ffffff" w:themeColor="light1" w:fill="ffffff" w:themeFill="light1"/>
        <w:tcBorders>
          <w:top w:val="none" w:color="auto" w:sz="0" w:space="0"/>
          <w:left w:val="none" w:color="auto" w:sz="0" w:space="0"/>
          <w:bottom w:val="single" w:color="C3D69B" w:themeColor="accent3" w:themeTint="98" w:sz="4" w:space="0"/>
          <w:right w:val="none" w:color="auto" w:sz="0" w:space="0"/>
        </w:tcBorders>
      </w:tcPr>
    </w:tblStylePr>
    <w:tblStylePr w:type="lastCol">
      <w:rPr>
        <w:rFonts w:ascii="Arial" w:hAnsi="Arial"/>
        <w:i/>
        <w:color w:val="C3D69B" w:themeColor="accent3" w:themeTint="98" w:themeShade="95"/>
        <w:sz w:val="22"/>
      </w:rPr>
      <w:tcPr>
        <w:shd w:val="clear" w:color="ffffff" w:fill="auto"/>
        <w:tcBorders>
          <w:top w:val="none" w:color="auto" w:sz="0" w:space="0"/>
          <w:left w:val="single" w:color="C3D69B" w:themeColor="accent3" w:themeTint="98" w:sz="4" w:space="0"/>
          <w:bottom w:val="none" w:color="auto" w:sz="0" w:space="0"/>
          <w:right w:val="none" w:color="auto" w:sz="0" w:space="0"/>
        </w:tcBorders>
      </w:tcPr>
    </w:tblStylePr>
    <w:tblStylePr w:type="lastRow">
      <w:rPr>
        <w:rFonts w:ascii="Arial" w:hAnsi="Arial"/>
        <w:i/>
        <w:color w:val="C3D69B" w:themeColor="accent3" w:themeTint="98" w:themeShade="95"/>
        <w:sz w:val="22"/>
      </w:rPr>
      <w:tcPr>
        <w:shd w:val="clear" w:color="ffffff" w:themeColor="light1" w:fill="ffffff" w:themeFill="light1"/>
        <w:tcBorders>
          <w:top w:val="single" w:color="C3D69B" w:themeColor="accent3" w:themeTint="98" w:sz="4" w:space="0"/>
          <w:left w:val="none" w:color="auto" w:sz="0" w:space="0"/>
          <w:bottom w:val="none" w:color="auto" w:sz="0" w:space="0"/>
          <w:right w:val="none" w:color="auto" w:sz="0" w:space="0"/>
        </w:tcBorders>
      </w:tcPr>
    </w:tblStylePr>
  </w:style>
  <w:style w:type="table" w:styleId="892" w:customStyle="1">
    <w:name w:val="List Table 7 Colorful - Accent 4"/>
    <w:basedOn w:val="752"/>
    <w:uiPriority w:val="99"/>
    <w:pPr>
      <w:spacing w:after="0" w:line="240" w:lineRule="auto"/>
    </w:pPr>
    <w:tblPr>
      <w:tblStyleRowBandSize w:val="1"/>
      <w:tblStyleColBandSize w:val="1"/>
      <w:tblBorders>
        <w:right w:val="single" w:color="B2A1C6" w:themeColor="accent4" w:themeTint="9A" w:sz="4" w:space="0"/>
      </w:tblBorders>
    </w:tblPr>
    <w:tblStylePr w:type="band1Horz">
      <w:rPr>
        <w:rFonts w:ascii="Arial" w:hAnsi="Arial"/>
        <w:color w:val="B2A1C6" w:themeColor="accent4" w:themeTint="9A" w:themeShade="95"/>
        <w:sz w:val="22"/>
      </w:rPr>
      <w:tcPr>
        <w:shd w:val="clear" w:color="dfd8e7" w:themeColor="accent4" w:themeTint="40" w:fill="dfd8e7" w:themeFill="accent4" w:themeFillTint="40"/>
      </w:tcPr>
    </w:tblStylePr>
    <w:tblStylePr w:type="band1Vert">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top w:val="none" w:color="auto" w:sz="0" w:space="0"/>
          <w:left w:val="none" w:color="auto" w:sz="0" w:space="0"/>
          <w:bottom w:val="none" w:color="auto" w:sz="0" w:space="0"/>
          <w:right w:val="single" w:color="B2A1C6" w:themeColor="accent4" w:themeTint="9A" w:sz="4" w:space="0"/>
        </w:tcBorders>
      </w:tcPr>
    </w:tblStylePr>
    <w:tblStylePr w:type="firstRow">
      <w:rPr>
        <w:rFonts w:ascii="Arial" w:hAnsi="Arial"/>
        <w:i/>
        <w:color w:val="B2A1C6" w:themeColor="accent4" w:themeTint="9A" w:themeShade="95"/>
        <w:sz w:val="22"/>
      </w:rPr>
      <w:tcPr>
        <w:shd w:val="clear" w:color="ffffff" w:themeColor="light1" w:fill="ffffff" w:themeFill="light1"/>
        <w:tcBorders>
          <w:top w:val="none" w:color="auto" w:sz="0" w:space="0"/>
          <w:left w:val="none" w:color="auto" w:sz="0" w:space="0"/>
          <w:bottom w:val="single" w:color="B2A1C6" w:themeColor="accent4" w:themeTint="9A" w:sz="4" w:space="0"/>
          <w:right w:val="none" w:color="auto" w:sz="0" w:space="0"/>
        </w:tcBorders>
      </w:tcPr>
    </w:tblStylePr>
    <w:tblStylePr w:type="lastCol">
      <w:rPr>
        <w:rFonts w:ascii="Arial" w:hAnsi="Arial"/>
        <w:i/>
        <w:color w:val="B2A1C6" w:themeColor="accent4" w:themeTint="9A" w:themeShade="95"/>
        <w:sz w:val="22"/>
      </w:rPr>
      <w:tcPr>
        <w:shd w:val="clear" w:color="ffffff" w:fill="auto"/>
        <w:tcBorders>
          <w:top w:val="none" w:color="auto" w:sz="0" w:space="0"/>
          <w:left w:val="single" w:color="B2A1C6" w:themeColor="accent4" w:themeTint="9A" w:sz="4" w:space="0"/>
          <w:bottom w:val="none" w:color="auto" w:sz="0" w:space="0"/>
          <w:right w:val="none" w:color="auto" w:sz="0" w:space="0"/>
        </w:tcBorders>
      </w:tcPr>
    </w:tblStylePr>
    <w:tblStylePr w:type="lastRow">
      <w:rPr>
        <w:rFonts w:ascii="Arial" w:hAnsi="Arial"/>
        <w:i/>
        <w:color w:val="B2A1C6" w:themeColor="accent4" w:themeTint="9A" w:themeShade="95"/>
        <w:sz w:val="22"/>
      </w:rPr>
      <w:tcPr>
        <w:shd w:val="clear" w:color="ffffff" w:themeColor="light1" w:fill="ffffff" w:themeFill="light1"/>
        <w:tcBorders>
          <w:top w:val="single" w:color="B2A1C6" w:themeColor="accent4" w:themeTint="9A" w:sz="4" w:space="0"/>
          <w:left w:val="none" w:color="auto" w:sz="0" w:space="0"/>
          <w:bottom w:val="none" w:color="auto" w:sz="0" w:space="0"/>
          <w:right w:val="none" w:color="auto" w:sz="0" w:space="0"/>
        </w:tcBorders>
      </w:tcPr>
    </w:tblStylePr>
  </w:style>
  <w:style w:type="table" w:styleId="893" w:customStyle="1">
    <w:name w:val="List Table 7 Colorful - Accent 5"/>
    <w:basedOn w:val="752"/>
    <w:uiPriority w:val="99"/>
    <w:pPr>
      <w:spacing w:after="0" w:line="240" w:lineRule="auto"/>
    </w:pPr>
    <w:tblPr>
      <w:tblStyleRowBandSize w:val="1"/>
      <w:tblStyleColBandSize w:val="1"/>
      <w:tblBorders>
        <w:right w:val="single" w:color="92CCDC" w:themeColor="accent5" w:themeTint="9A" w:sz="4" w:space="0"/>
      </w:tblBorders>
    </w:tblPr>
    <w:tblStylePr w:type="band1Horz">
      <w:rPr>
        <w:rFonts w:ascii="Arial" w:hAnsi="Arial"/>
        <w:color w:val="92CCDC" w:themeColor="accent5" w:themeTint="9A" w:themeShade="95"/>
        <w:sz w:val="22"/>
      </w:rPr>
      <w:tcPr>
        <w:shd w:val="clear" w:color="d1eaf0" w:themeColor="accent5" w:themeTint="40" w:fill="d1eaf0" w:themeFill="accent5" w:themeFillTint="40"/>
      </w:tcPr>
    </w:tblStylePr>
    <w:tblStylePr w:type="band1Vert">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auto"/>
        <w:tcBorders>
          <w:top w:val="none" w:color="auto" w:sz="0" w:space="0"/>
          <w:left w:val="none" w:color="auto" w:sz="0" w:space="0"/>
          <w:bottom w:val="none" w:color="auto" w:sz="0" w:space="0"/>
          <w:right w:val="single" w:color="92CCDC" w:themeColor="accent5" w:themeTint="9A" w:sz="4" w:space="0"/>
        </w:tcBorders>
      </w:tcPr>
    </w:tblStylePr>
    <w:tblStylePr w:type="firstRow">
      <w:rPr>
        <w:rFonts w:ascii="Arial" w:hAnsi="Arial"/>
        <w:i/>
        <w:color w:val="92CCDC" w:themeColor="accent5" w:themeTint="9A" w:themeShade="95"/>
        <w:sz w:val="22"/>
      </w:rPr>
      <w:tcPr>
        <w:shd w:val="clear" w:color="ffffff" w:themeColor="light1" w:fill="ffffff" w:themeFill="light1"/>
        <w:tcBorders>
          <w:top w:val="none" w:color="auto" w:sz="0" w:space="0"/>
          <w:left w:val="none" w:color="auto" w:sz="0" w:space="0"/>
          <w:bottom w:val="single" w:color="92CCDC" w:themeColor="accent5" w:themeTint="9A" w:sz="4" w:space="0"/>
          <w:right w:val="none" w:color="auto" w:sz="0" w:space="0"/>
        </w:tcBorders>
      </w:tcPr>
    </w:tblStylePr>
    <w:tblStylePr w:type="lastCol">
      <w:rPr>
        <w:rFonts w:ascii="Arial" w:hAnsi="Arial"/>
        <w:i/>
        <w:color w:val="92CCDC" w:themeColor="accent5" w:themeTint="9A" w:themeShade="95"/>
        <w:sz w:val="22"/>
      </w:rPr>
      <w:tcPr>
        <w:shd w:val="clear" w:color="ffffff" w:fill="auto"/>
        <w:tcBorders>
          <w:top w:val="none" w:color="auto" w:sz="0" w:space="0"/>
          <w:left w:val="single" w:color="92CCDC" w:themeColor="accent5" w:themeTint="9A" w:sz="4" w:space="0"/>
          <w:bottom w:val="none" w:color="auto" w:sz="0" w:space="0"/>
          <w:right w:val="none" w:color="auto" w:sz="0" w:space="0"/>
        </w:tcBorders>
      </w:tcPr>
    </w:tblStylePr>
    <w:tblStylePr w:type="lastRow">
      <w:rPr>
        <w:rFonts w:ascii="Arial" w:hAnsi="Arial"/>
        <w:i/>
        <w:color w:val="92CCDC" w:themeColor="accent5" w:themeTint="9A" w:themeShade="95"/>
        <w:sz w:val="22"/>
      </w:rPr>
      <w:tcPr>
        <w:shd w:val="clear" w:color="ffffff" w:themeColor="light1" w:fill="ffffff" w:themeFill="light1"/>
        <w:tcBorders>
          <w:top w:val="single" w:color="92CCDC" w:themeColor="accent5" w:themeTint="9A" w:sz="4" w:space="0"/>
          <w:left w:val="none" w:color="auto" w:sz="0" w:space="0"/>
          <w:bottom w:val="none" w:color="auto" w:sz="0" w:space="0"/>
          <w:right w:val="none" w:color="auto" w:sz="0" w:space="0"/>
        </w:tcBorders>
      </w:tcPr>
    </w:tblStylePr>
  </w:style>
  <w:style w:type="table" w:styleId="894" w:customStyle="1">
    <w:name w:val="List Table 7 Colorful - Accent 6"/>
    <w:basedOn w:val="752"/>
    <w:uiPriority w:val="99"/>
    <w:pPr>
      <w:spacing w:after="0" w:line="240" w:lineRule="auto"/>
    </w:pPr>
    <w:tblPr>
      <w:tblStyleRowBandSize w:val="1"/>
      <w:tblStyleColBandSize w:val="1"/>
      <w:tblBorders>
        <w:right w:val="single" w:color="FAC090" w:themeColor="accent6" w:themeTint="98" w:sz="4" w:space="0"/>
      </w:tblBorders>
    </w:tblPr>
    <w:tblStylePr w:type="band1Horz">
      <w:rPr>
        <w:rFonts w:ascii="Arial" w:hAnsi="Arial"/>
        <w:color w:val="FAC090" w:themeColor="accent6" w:themeTint="98" w:themeShade="95"/>
        <w:sz w:val="22"/>
      </w:rPr>
      <w:tcPr>
        <w:shd w:val="clear" w:color="fde4d0" w:themeColor="accent6" w:themeTint="40" w:fill="fde4d0" w:themeFill="accent6" w:themeFillTint="40"/>
      </w:tcPr>
    </w:tblStylePr>
    <w:tblStylePr w:type="band1Vert">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auto"/>
        <w:tcBorders>
          <w:top w:val="none" w:color="auto" w:sz="0" w:space="0"/>
          <w:left w:val="none" w:color="auto" w:sz="0" w:space="0"/>
          <w:bottom w:val="none" w:color="auto" w:sz="0" w:space="0"/>
          <w:right w:val="single" w:color="FAC090" w:themeColor="accent6" w:themeTint="98" w:sz="4" w:space="0"/>
        </w:tcBorders>
      </w:tcPr>
    </w:tblStylePr>
    <w:tblStylePr w:type="firstRow">
      <w:rPr>
        <w:rFonts w:ascii="Arial" w:hAnsi="Arial"/>
        <w:i/>
        <w:color w:val="FAC090" w:themeColor="accent6" w:themeTint="98" w:themeShade="95"/>
        <w:sz w:val="22"/>
      </w:rPr>
      <w:tcPr>
        <w:shd w:val="clear" w:color="ffffff" w:themeColor="light1" w:fill="ffffff" w:themeFill="light1"/>
        <w:tcBorders>
          <w:top w:val="none" w:color="auto" w:sz="0" w:space="0"/>
          <w:left w:val="none" w:color="auto" w:sz="0" w:space="0"/>
          <w:bottom w:val="single" w:color="FAC090" w:themeColor="accent6" w:themeTint="98" w:sz="4" w:space="0"/>
          <w:right w:val="none" w:color="auto" w:sz="0" w:space="0"/>
        </w:tcBorders>
      </w:tcPr>
    </w:tblStylePr>
    <w:tblStylePr w:type="lastCol">
      <w:rPr>
        <w:rFonts w:ascii="Arial" w:hAnsi="Arial"/>
        <w:i/>
        <w:color w:val="FAC090" w:themeColor="accent6" w:themeTint="98" w:themeShade="95"/>
        <w:sz w:val="22"/>
      </w:rPr>
      <w:tcPr>
        <w:shd w:val="clear" w:color="ffffff" w:fill="auto"/>
        <w:tcBorders>
          <w:top w:val="none" w:color="auto" w:sz="0" w:space="0"/>
          <w:left w:val="single" w:color="FAC090" w:themeColor="accent6" w:themeTint="98" w:sz="4" w:space="0"/>
          <w:bottom w:val="none" w:color="auto" w:sz="0" w:space="0"/>
          <w:right w:val="none" w:color="auto" w:sz="0" w:space="0"/>
        </w:tcBorders>
      </w:tcPr>
    </w:tblStylePr>
    <w:tblStylePr w:type="lastRow">
      <w:rPr>
        <w:rFonts w:ascii="Arial" w:hAnsi="Arial"/>
        <w:i/>
        <w:color w:val="FAC090" w:themeColor="accent6" w:themeTint="98" w:themeShade="95"/>
        <w:sz w:val="22"/>
      </w:rPr>
      <w:tcPr>
        <w:shd w:val="clear" w:color="ffffff" w:themeColor="light1" w:fill="ffffff" w:themeFill="light1"/>
        <w:tcBorders>
          <w:top w:val="single" w:color="FAC090" w:themeColor="accent6" w:themeTint="98" w:sz="4" w:space="0"/>
          <w:left w:val="none" w:color="auto" w:sz="0" w:space="0"/>
          <w:bottom w:val="none" w:color="auto" w:sz="0" w:space="0"/>
          <w:right w:val="none" w:color="auto" w:sz="0" w:space="0"/>
        </w:tcBorders>
      </w:tcPr>
    </w:tblStylePr>
  </w:style>
  <w:style w:type="table" w:styleId="895" w:customStyle="1">
    <w:name w:val="Lined - Accent"/>
    <w:basedOn w:val="752"/>
    <w:uiPriority w:val="99"/>
    <w:pPr>
      <w:spacing w:after="0" w:line="240" w:lineRule="auto"/>
    </w:pPr>
    <w:rPr>
      <w:color w:val="404040"/>
      <w:sz w:val="20"/>
      <w:szCs w:val="20"/>
      <w:lang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896" w:customStyle="1">
    <w:name w:val="Lined - Accent 1"/>
    <w:basedOn w:val="752"/>
    <w:uiPriority w:val="99"/>
    <w:pPr>
      <w:spacing w:after="0" w:line="240" w:lineRule="auto"/>
    </w:pPr>
    <w:rPr>
      <w:color w:val="404040"/>
      <w:sz w:val="20"/>
      <w:szCs w:val="20"/>
      <w:lang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tblStylePr w:type="band2Vert">
      <w:rPr>
        <w:rFonts w:ascii="Arial" w:hAnsi="Arial"/>
        <w:color w:val="404040"/>
        <w:sz w:val="22"/>
      </w:rPr>
      <w:tcPr>
        <w:shd w:val="clear" w:color="c7d7ea" w:themeColor="accent1" w:themeTint="50" w:fill="c7d7ea" w:themeFill="accent1" w:themeFillTint="50"/>
      </w:tcPr>
    </w:tblStylePr>
    <w:tblStylePr w:type="firstCol">
      <w:rPr>
        <w:rFonts w:ascii="Arial" w:hAnsi="Arial"/>
        <w:color w:val="F2F2F2"/>
        <w:sz w:val="22"/>
      </w:rPr>
      <w:tcPr>
        <w:shd w:val="clear" w:color="5d8ac2" w:themeColor="accent1" w:themeTint="EA" w:fill="5d8ac2" w:themeFill="accent1" w:themeFillTint="EA"/>
      </w:tcPr>
    </w:tblStylePr>
    <w:tblStylePr w:type="firstRow">
      <w:rPr>
        <w:rFonts w:ascii="Arial" w:hAnsi="Arial"/>
        <w:color w:val="F2F2F2"/>
        <w:sz w:val="22"/>
      </w:rPr>
      <w:tcPr>
        <w:shd w:val="clear" w:color="5d8ac2" w:themeColor="accent1" w:themeTint="EA" w:fill="5d8ac2" w:themeFill="accent1" w:themeFillTint="EA"/>
      </w:tcPr>
    </w:tblStylePr>
    <w:tblStylePr w:type="lastCol">
      <w:rPr>
        <w:rFonts w:ascii="Arial" w:hAnsi="Arial"/>
        <w:color w:val="F2F2F2"/>
        <w:sz w:val="22"/>
      </w:rPr>
      <w:tcPr>
        <w:shd w:val="clear" w:color="5d8ac2" w:themeColor="accent1" w:themeTint="EA" w:fill="5d8ac2" w:themeFill="accent1" w:themeFillTint="EA"/>
      </w:tcPr>
    </w:tblStylePr>
    <w:tblStylePr w:type="lastRow">
      <w:rPr>
        <w:rFonts w:ascii="Arial" w:hAnsi="Arial"/>
        <w:color w:val="F2F2F2"/>
        <w:sz w:val="22"/>
      </w:rPr>
      <w:tcPr>
        <w:shd w:val="clear" w:color="5d8ac2" w:themeColor="accent1" w:themeTint="EA" w:fill="5d8ac2" w:themeFill="accent1" w:themeFillTint="EA"/>
      </w:tcPr>
    </w:tblStylePr>
  </w:style>
  <w:style w:type="table" w:styleId="897" w:customStyle="1">
    <w:name w:val="Lined - Accent 2"/>
    <w:basedOn w:val="752"/>
    <w:uiPriority w:val="99"/>
    <w:pPr>
      <w:spacing w:after="0" w:line="240" w:lineRule="auto"/>
    </w:pPr>
    <w:rPr>
      <w:color w:val="404040"/>
      <w:sz w:val="20"/>
      <w:szCs w:val="20"/>
      <w:lang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tblStylePr w:type="band2Vert">
      <w:rPr>
        <w:rFonts w:ascii="Arial" w:hAnsi="Arial"/>
        <w:color w:val="404040"/>
        <w:sz w:val="22"/>
      </w:rPr>
      <w:tcPr>
        <w:shd w:val="clear" w:color="f2dcdc" w:themeColor="accent2" w:themeTint="32" w:fill="f2dcdc" w:themeFill="accent2" w:themeFillTint="32"/>
      </w:tcPr>
    </w:tblStylePr>
    <w:tblStylePr w:type="firstCol">
      <w:rPr>
        <w:rFonts w:ascii="Arial" w:hAnsi="Arial"/>
        <w:color w:val="F2F2F2"/>
        <w:sz w:val="22"/>
      </w:rPr>
      <w:tcPr>
        <w:shd w:val="clear" w:color="d99695" w:themeColor="accent2" w:themeTint="97" w:fill="d99695" w:themeFill="accent2" w:themeFillTint="97"/>
      </w:tcPr>
    </w:tblStylePr>
    <w:tblStylePr w:type="firstRow">
      <w:rPr>
        <w:rFonts w:ascii="Arial" w:hAnsi="Arial"/>
        <w:color w:val="F2F2F2"/>
        <w:sz w:val="22"/>
      </w:rPr>
      <w:tcPr>
        <w:shd w:val="clear" w:color="d99695" w:themeColor="accent2" w:themeTint="97" w:fill="d99695" w:themeFill="accent2" w:themeFillTint="97"/>
      </w:tcPr>
    </w:tblStylePr>
    <w:tblStylePr w:type="lastCol">
      <w:rPr>
        <w:rFonts w:ascii="Arial" w:hAnsi="Arial"/>
        <w:color w:val="F2F2F2"/>
        <w:sz w:val="22"/>
      </w:rPr>
      <w:tcPr>
        <w:shd w:val="clear" w:color="d99695" w:themeColor="accent2" w:themeTint="97" w:fill="d99695" w:themeFill="accent2" w:themeFillTint="97"/>
      </w:tcPr>
    </w:tblStylePr>
    <w:tblStylePr w:type="lastRow">
      <w:rPr>
        <w:rFonts w:ascii="Arial" w:hAnsi="Arial"/>
        <w:color w:val="F2F2F2"/>
        <w:sz w:val="22"/>
      </w:rPr>
      <w:tcPr>
        <w:shd w:val="clear" w:color="d99695" w:themeColor="accent2" w:themeTint="97" w:fill="d99695" w:themeFill="accent2" w:themeFillTint="97"/>
      </w:tcPr>
    </w:tblStylePr>
  </w:style>
  <w:style w:type="table" w:styleId="898" w:customStyle="1">
    <w:name w:val="Lined - Accent 3"/>
    <w:basedOn w:val="752"/>
    <w:uiPriority w:val="99"/>
    <w:pPr>
      <w:spacing w:after="0" w:line="240" w:lineRule="auto"/>
    </w:pPr>
    <w:rPr>
      <w:color w:val="404040"/>
      <w:sz w:val="20"/>
      <w:szCs w:val="20"/>
      <w:lang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themeColor="accent3" w:themeTint="34" w:fill="eaf1dc" w:themeFill="accent3" w:themeFillTint="34"/>
      </w:tcPr>
    </w:tblStylePr>
    <w:tblStylePr w:type="band2Vert">
      <w:rPr>
        <w:rFonts w:ascii="Arial" w:hAnsi="Arial"/>
        <w:color w:val="404040"/>
        <w:sz w:val="22"/>
      </w:rPr>
      <w:tcPr>
        <w:shd w:val="clear" w:color="eaf1dc" w:themeColor="accent3" w:themeTint="34" w:fill="eaf1dc" w:themeFill="accent3" w:themeFillTint="34"/>
      </w:tcPr>
    </w:tblStylePr>
    <w:tblStylePr w:type="firstCol">
      <w:rPr>
        <w:rFonts w:ascii="Arial" w:hAnsi="Arial"/>
        <w:color w:val="F2F2F2"/>
        <w:sz w:val="22"/>
      </w:rPr>
      <w:tcPr>
        <w:shd w:val="clear" w:color="9abb59" w:themeColor="accent3" w:themeTint="FE" w:fill="9abb59" w:themeFill="accent3" w:themeFillTint="FE"/>
      </w:tcPr>
    </w:tblStylePr>
    <w:tblStylePr w:type="firstRow">
      <w:rPr>
        <w:rFonts w:ascii="Arial" w:hAnsi="Arial"/>
        <w:color w:val="F2F2F2"/>
        <w:sz w:val="22"/>
      </w:rPr>
      <w:tcPr>
        <w:shd w:val="clear" w:color="9abb59" w:themeColor="accent3" w:themeTint="FE" w:fill="9abb59" w:themeFill="accent3" w:themeFillTint="FE"/>
      </w:tcPr>
    </w:tblStylePr>
    <w:tblStylePr w:type="lastCol">
      <w:rPr>
        <w:rFonts w:ascii="Arial" w:hAnsi="Arial"/>
        <w:color w:val="F2F2F2"/>
        <w:sz w:val="22"/>
      </w:rPr>
      <w:tcPr>
        <w:shd w:val="clear" w:color="9abb59" w:themeColor="accent3" w:themeTint="FE" w:fill="9abb59" w:themeFill="accent3" w:themeFillTint="FE"/>
      </w:tcPr>
    </w:tblStylePr>
    <w:tblStylePr w:type="lastRow">
      <w:rPr>
        <w:rFonts w:ascii="Arial" w:hAnsi="Arial"/>
        <w:color w:val="F2F2F2"/>
        <w:sz w:val="22"/>
      </w:rPr>
      <w:tcPr>
        <w:shd w:val="clear" w:color="9abb59" w:themeColor="accent3" w:themeTint="FE" w:fill="9abb59" w:themeFill="accent3" w:themeFillTint="FE"/>
      </w:tcPr>
    </w:tblStylePr>
  </w:style>
  <w:style w:type="table" w:styleId="899" w:customStyle="1">
    <w:name w:val="Lined - Accent 4"/>
    <w:basedOn w:val="752"/>
    <w:uiPriority w:val="99"/>
    <w:pPr>
      <w:spacing w:after="0" w:line="240" w:lineRule="auto"/>
    </w:pPr>
    <w:rPr>
      <w:color w:val="404040"/>
      <w:sz w:val="20"/>
      <w:szCs w:val="20"/>
      <w:lang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tblStylePr w:type="band2Vert">
      <w:rPr>
        <w:rFonts w:ascii="Arial" w:hAnsi="Arial"/>
        <w:color w:val="404040"/>
        <w:sz w:val="22"/>
      </w:rPr>
      <w:tcPr>
        <w:shd w:val="clear" w:color="e5dfec" w:themeColor="accent4" w:themeTint="34" w:fill="e5dfec" w:themeFill="accent4" w:themeFillTint="34"/>
      </w:tcPr>
    </w:tblStylePr>
    <w:tblStylePr w:type="firstCol">
      <w:rPr>
        <w:rFonts w:ascii="Arial" w:hAnsi="Arial"/>
        <w:color w:val="F2F2F2"/>
        <w:sz w:val="22"/>
      </w:rPr>
      <w:tcPr>
        <w:shd w:val="clear" w:color="b2a1c6" w:themeColor="accent4" w:themeTint="9A" w:fill="b2a1c6" w:themeFill="accent4" w:themeFillTint="9A"/>
      </w:tcPr>
    </w:tblStylePr>
    <w:tblStylePr w:type="firstRow">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style>
  <w:style w:type="table" w:styleId="900" w:customStyle="1">
    <w:name w:val="Lined - Accent 5"/>
    <w:basedOn w:val="752"/>
    <w:uiPriority w:val="99"/>
    <w:pPr>
      <w:spacing w:after="0" w:line="240" w:lineRule="auto"/>
    </w:pPr>
    <w:rPr>
      <w:color w:val="404040"/>
      <w:sz w:val="20"/>
      <w:szCs w:val="20"/>
      <w:lang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tblStylePr w:type="band2Vert">
      <w:rPr>
        <w:rFonts w:ascii="Arial" w:hAnsi="Arial"/>
        <w:color w:val="404040"/>
        <w:sz w:val="22"/>
      </w:rPr>
      <w:tcPr>
        <w:shd w:val="clear" w:color="daeef3" w:themeColor="accent5" w:themeTint="34" w:fill="daeef3" w:themeFill="accent5" w:themeFillTint="34"/>
      </w:tcPr>
    </w:tblStylePr>
    <w:tblStylePr w:type="firstCol">
      <w:rPr>
        <w:rFonts w:ascii="Arial" w:hAnsi="Arial"/>
        <w:color w:val="F2F2F2"/>
        <w:sz w:val="22"/>
      </w:rPr>
      <w:tcPr>
        <w:shd w:val="clear" w:color="4bacc6" w:themeColor="accent5" w:fill="4bacc6" w:themeFill="accent5"/>
      </w:tcPr>
    </w:tblStylePr>
    <w:tblStylePr w:type="firstRow">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style>
  <w:style w:type="table" w:styleId="901" w:customStyle="1">
    <w:name w:val="Lined - Accent 6"/>
    <w:basedOn w:val="752"/>
    <w:uiPriority w:val="99"/>
    <w:pPr>
      <w:spacing w:after="0" w:line="240" w:lineRule="auto"/>
    </w:pPr>
    <w:rPr>
      <w:color w:val="404040"/>
      <w:sz w:val="20"/>
      <w:szCs w:val="20"/>
      <w:lang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themeColor="accent6" w:themeTint="34" w:fill="fde9d8" w:themeFill="accent6" w:themeFillTint="34"/>
      </w:tcPr>
    </w:tblStylePr>
    <w:tblStylePr w:type="band2Vert">
      <w:rPr>
        <w:rFonts w:ascii="Arial" w:hAnsi="Arial"/>
        <w:color w:val="404040"/>
        <w:sz w:val="22"/>
      </w:rPr>
      <w:tcPr>
        <w:shd w:val="clear" w:color="fde9d8" w:themeColor="accent6" w:themeTint="34" w:fill="fde9d8" w:themeFill="accent6" w:themeFillTint="34"/>
      </w:tcPr>
    </w:tblStylePr>
    <w:tblStylePr w:type="firstCol">
      <w:rPr>
        <w:rFonts w:ascii="Arial" w:hAnsi="Arial"/>
        <w:color w:val="F2F2F2"/>
        <w:sz w:val="22"/>
      </w:rPr>
      <w:tcPr>
        <w:shd w:val="clear" w:color="f79646" w:themeColor="accent6" w:fill="f79646" w:themeFill="accent6"/>
      </w:tcPr>
    </w:tblStylePr>
    <w:tblStylePr w:type="firstRow">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style>
  <w:style w:type="table" w:styleId="902" w:customStyle="1">
    <w:name w:val="Bordered &amp; Lined - Accent"/>
    <w:basedOn w:val="752"/>
    <w:uiPriority w:val="99"/>
    <w:pPr>
      <w:spacing w:after="0" w:line="240" w:lineRule="auto"/>
    </w:pPr>
    <w:rPr>
      <w:color w:val="404040"/>
      <w:sz w:val="20"/>
      <w:szCs w:val="20"/>
      <w:lang w:eastAsia="de-DE"/>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903" w:customStyle="1">
    <w:name w:val="Bordered &amp; Lined - Accent 1"/>
    <w:basedOn w:val="752"/>
    <w:uiPriority w:val="99"/>
    <w:pPr>
      <w:spacing w:after="0" w:line="240" w:lineRule="auto"/>
    </w:pPr>
    <w:rPr>
      <w:color w:val="404040"/>
      <w:sz w:val="20"/>
      <w:szCs w:val="20"/>
      <w:lang w:eastAsia="de-DE"/>
    </w:rPr>
    <w:tblPr>
      <w:tblStyleRowBandSize w:val="1"/>
      <w:tblStyleColBandSize w:val="1"/>
      <w:tblBorders>
        <w:top w:val="single" w:color="2A4A71" w:themeColor="accent1" w:themeShade="95" w:sz="4" w:space="0"/>
        <w:left w:val="single" w:color="2A4A71" w:themeColor="accent1" w:themeShade="95" w:sz="4" w:space="0"/>
        <w:bottom w:val="single" w:color="2A4A71" w:themeColor="accent1" w:themeShade="95" w:sz="4" w:space="0"/>
        <w:right w:val="single" w:color="2A4A71" w:themeColor="accent1" w:themeShade="95" w:sz="4" w:space="0"/>
        <w:insideH w:val="single" w:color="2A4A71" w:themeColor="accent1" w:themeShade="95" w:sz="4" w:space="0"/>
        <w:insideV w:val="single" w:color="2A4A71"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tblStylePr w:type="band2Vert">
      <w:rPr>
        <w:rFonts w:ascii="Arial" w:hAnsi="Arial"/>
        <w:color w:val="404040"/>
        <w:sz w:val="22"/>
      </w:rPr>
      <w:tcPr>
        <w:shd w:val="clear" w:color="c7d7ea" w:themeColor="accent1" w:themeTint="50" w:fill="c7d7ea" w:themeFill="accent1" w:themeFillTint="50"/>
      </w:tcPr>
    </w:tblStylePr>
    <w:tblStylePr w:type="firstCol">
      <w:rPr>
        <w:rFonts w:ascii="Arial" w:hAnsi="Arial"/>
        <w:color w:val="F2F2F2"/>
        <w:sz w:val="22"/>
      </w:rPr>
      <w:tcPr>
        <w:shd w:val="clear" w:color="5d8ac2" w:themeColor="accent1" w:themeTint="EA" w:fill="5d8ac2" w:themeFill="accent1" w:themeFillTint="EA"/>
      </w:tcPr>
    </w:tblStylePr>
    <w:tblStylePr w:type="firstRow">
      <w:rPr>
        <w:rFonts w:ascii="Arial" w:hAnsi="Arial"/>
        <w:color w:val="F2F2F2"/>
        <w:sz w:val="22"/>
      </w:rPr>
      <w:tcPr>
        <w:shd w:val="clear" w:color="5d8ac2" w:themeColor="accent1" w:themeTint="EA" w:fill="5d8ac2" w:themeFill="accent1" w:themeFillTint="EA"/>
      </w:tcPr>
    </w:tblStylePr>
    <w:tblStylePr w:type="lastCol">
      <w:rPr>
        <w:rFonts w:ascii="Arial" w:hAnsi="Arial"/>
        <w:color w:val="F2F2F2"/>
        <w:sz w:val="22"/>
      </w:rPr>
      <w:tcPr>
        <w:shd w:val="clear" w:color="5d8ac2" w:themeColor="accent1" w:themeTint="EA" w:fill="5d8ac2" w:themeFill="accent1" w:themeFillTint="EA"/>
      </w:tcPr>
    </w:tblStylePr>
    <w:tblStylePr w:type="lastRow">
      <w:rPr>
        <w:rFonts w:ascii="Arial" w:hAnsi="Arial"/>
        <w:color w:val="F2F2F2"/>
        <w:sz w:val="22"/>
      </w:rPr>
      <w:tcPr>
        <w:shd w:val="clear" w:color="5d8ac2" w:themeColor="accent1" w:themeTint="EA" w:fill="5d8ac2" w:themeFill="accent1" w:themeFillTint="EA"/>
      </w:tcPr>
    </w:tblStylePr>
  </w:style>
  <w:style w:type="table" w:styleId="904" w:customStyle="1">
    <w:name w:val="Bordered &amp; Lined - Accent 2"/>
    <w:basedOn w:val="752"/>
    <w:uiPriority w:val="99"/>
    <w:pPr>
      <w:spacing w:after="0" w:line="240" w:lineRule="auto"/>
    </w:pPr>
    <w:rPr>
      <w:color w:val="404040"/>
      <w:sz w:val="20"/>
      <w:szCs w:val="20"/>
      <w:lang w:eastAsia="de-DE"/>
    </w:rPr>
    <w:tblPr>
      <w:tblStyleRowBandSize w:val="1"/>
      <w:tblStyleColBandSize w:val="1"/>
      <w:tblBorders>
        <w:top w:val="single" w:color="732A29" w:themeColor="accent2" w:themeShade="95" w:sz="4" w:space="0"/>
        <w:left w:val="single" w:color="732A29" w:themeColor="accent2" w:themeShade="95" w:sz="4" w:space="0"/>
        <w:bottom w:val="single" w:color="732A29" w:themeColor="accent2" w:themeShade="95" w:sz="4" w:space="0"/>
        <w:right w:val="single" w:color="732A29" w:themeColor="accent2" w:themeShade="95" w:sz="4" w:space="0"/>
        <w:insideH w:val="single" w:color="732A29" w:themeColor="accent2" w:themeShade="95" w:sz="4" w:space="0"/>
        <w:insideV w:val="single" w:color="732A29"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tblStylePr w:type="band2Vert">
      <w:rPr>
        <w:rFonts w:ascii="Arial" w:hAnsi="Arial"/>
        <w:color w:val="404040"/>
        <w:sz w:val="22"/>
      </w:rPr>
      <w:tcPr>
        <w:shd w:val="clear" w:color="f2dcdc" w:themeColor="accent2" w:themeTint="32" w:fill="f2dcdc" w:themeFill="accent2" w:themeFillTint="32"/>
      </w:tcPr>
    </w:tblStylePr>
    <w:tblStylePr w:type="firstCol">
      <w:rPr>
        <w:rFonts w:ascii="Arial" w:hAnsi="Arial"/>
        <w:color w:val="F2F2F2"/>
        <w:sz w:val="22"/>
      </w:rPr>
      <w:tcPr>
        <w:shd w:val="clear" w:color="d99695" w:themeColor="accent2" w:themeTint="97" w:fill="d99695" w:themeFill="accent2" w:themeFillTint="97"/>
      </w:tcPr>
    </w:tblStylePr>
    <w:tblStylePr w:type="firstRow">
      <w:rPr>
        <w:rFonts w:ascii="Arial" w:hAnsi="Arial"/>
        <w:color w:val="F2F2F2"/>
        <w:sz w:val="22"/>
      </w:rPr>
      <w:tcPr>
        <w:shd w:val="clear" w:color="d99695" w:themeColor="accent2" w:themeTint="97" w:fill="d99695" w:themeFill="accent2" w:themeFillTint="97"/>
      </w:tcPr>
    </w:tblStylePr>
    <w:tblStylePr w:type="lastCol">
      <w:rPr>
        <w:rFonts w:ascii="Arial" w:hAnsi="Arial"/>
        <w:color w:val="F2F2F2"/>
        <w:sz w:val="22"/>
      </w:rPr>
      <w:tcPr>
        <w:shd w:val="clear" w:color="d99695" w:themeColor="accent2" w:themeTint="97" w:fill="d99695" w:themeFill="accent2" w:themeFillTint="97"/>
      </w:tcPr>
    </w:tblStylePr>
    <w:tblStylePr w:type="lastRow">
      <w:rPr>
        <w:rFonts w:ascii="Arial" w:hAnsi="Arial"/>
        <w:color w:val="F2F2F2"/>
        <w:sz w:val="22"/>
      </w:rPr>
      <w:tcPr>
        <w:shd w:val="clear" w:color="d99695" w:themeColor="accent2" w:themeTint="97" w:fill="d99695" w:themeFill="accent2" w:themeFillTint="97"/>
      </w:tcPr>
    </w:tblStylePr>
  </w:style>
  <w:style w:type="table" w:styleId="905" w:customStyle="1">
    <w:name w:val="Bordered &amp; Lined - Accent 3"/>
    <w:basedOn w:val="752"/>
    <w:uiPriority w:val="99"/>
    <w:pPr>
      <w:spacing w:after="0" w:line="240" w:lineRule="auto"/>
    </w:pPr>
    <w:rPr>
      <w:color w:val="404040"/>
      <w:sz w:val="20"/>
      <w:szCs w:val="20"/>
      <w:lang w:eastAsia="de-DE"/>
    </w:rPr>
    <w:tblPr>
      <w:tblStyleRowBandSize w:val="1"/>
      <w:tblStyleColBandSize w:val="1"/>
      <w:tblBorders>
        <w:top w:val="single" w:color="5B722E" w:themeColor="accent3" w:themeShade="95" w:sz="4" w:space="0"/>
        <w:left w:val="single" w:color="5B722E" w:themeColor="accent3" w:themeShade="95" w:sz="4" w:space="0"/>
        <w:bottom w:val="single" w:color="5B722E" w:themeColor="accent3" w:themeShade="95" w:sz="4" w:space="0"/>
        <w:right w:val="single" w:color="5B722E" w:themeColor="accent3" w:themeShade="95" w:sz="4" w:space="0"/>
        <w:insideH w:val="single" w:color="5B722E" w:themeColor="accent3" w:themeShade="95" w:sz="4" w:space="0"/>
        <w:insideV w:val="single" w:color="5B722E"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themeColor="accent3" w:themeTint="34" w:fill="eaf1dc" w:themeFill="accent3" w:themeFillTint="34"/>
      </w:tcPr>
    </w:tblStylePr>
    <w:tblStylePr w:type="band2Vert">
      <w:rPr>
        <w:rFonts w:ascii="Arial" w:hAnsi="Arial"/>
        <w:color w:val="404040"/>
        <w:sz w:val="22"/>
      </w:rPr>
      <w:tcPr>
        <w:shd w:val="clear" w:color="eaf1dc" w:themeColor="accent3" w:themeTint="34" w:fill="eaf1dc" w:themeFill="accent3" w:themeFillTint="34"/>
      </w:tcPr>
    </w:tblStylePr>
    <w:tblStylePr w:type="firstCol">
      <w:rPr>
        <w:rFonts w:ascii="Arial" w:hAnsi="Arial"/>
        <w:color w:val="F2F2F2"/>
        <w:sz w:val="22"/>
      </w:rPr>
      <w:tcPr>
        <w:shd w:val="clear" w:color="9abb59" w:themeColor="accent3" w:themeTint="FE" w:fill="9abb59" w:themeFill="accent3" w:themeFillTint="FE"/>
      </w:tcPr>
    </w:tblStylePr>
    <w:tblStylePr w:type="firstRow">
      <w:rPr>
        <w:rFonts w:ascii="Arial" w:hAnsi="Arial"/>
        <w:color w:val="F2F2F2"/>
        <w:sz w:val="22"/>
      </w:rPr>
      <w:tcPr>
        <w:shd w:val="clear" w:color="9abb59" w:themeColor="accent3" w:themeTint="FE" w:fill="9abb59" w:themeFill="accent3" w:themeFillTint="FE"/>
      </w:tcPr>
    </w:tblStylePr>
    <w:tblStylePr w:type="lastCol">
      <w:rPr>
        <w:rFonts w:ascii="Arial" w:hAnsi="Arial"/>
        <w:color w:val="F2F2F2"/>
        <w:sz w:val="22"/>
      </w:rPr>
      <w:tcPr>
        <w:shd w:val="clear" w:color="9abb59" w:themeColor="accent3" w:themeTint="FE" w:fill="9abb59" w:themeFill="accent3" w:themeFillTint="FE"/>
      </w:tcPr>
    </w:tblStylePr>
    <w:tblStylePr w:type="lastRow">
      <w:rPr>
        <w:rFonts w:ascii="Arial" w:hAnsi="Arial"/>
        <w:color w:val="F2F2F2"/>
        <w:sz w:val="22"/>
      </w:rPr>
      <w:tcPr>
        <w:shd w:val="clear" w:color="9abb59" w:themeColor="accent3" w:themeTint="FE" w:fill="9abb59" w:themeFill="accent3" w:themeFillTint="FE"/>
      </w:tcPr>
    </w:tblStylePr>
  </w:style>
  <w:style w:type="table" w:styleId="906" w:customStyle="1">
    <w:name w:val="Bordered &amp; Lined - Accent 4"/>
    <w:basedOn w:val="752"/>
    <w:uiPriority w:val="99"/>
    <w:pPr>
      <w:spacing w:after="0" w:line="240" w:lineRule="auto"/>
    </w:pPr>
    <w:rPr>
      <w:color w:val="404040"/>
      <w:sz w:val="20"/>
      <w:szCs w:val="20"/>
      <w:lang w:eastAsia="de-DE"/>
    </w:rPr>
    <w:tblPr>
      <w:tblStyleRowBandSize w:val="1"/>
      <w:tblStyleColBandSize w:val="1"/>
      <w:tblBorders>
        <w:top w:val="single" w:color="4A395F" w:themeColor="accent4" w:themeShade="95" w:sz="4" w:space="0"/>
        <w:left w:val="single" w:color="4A395F" w:themeColor="accent4" w:themeShade="95" w:sz="4" w:space="0"/>
        <w:bottom w:val="single" w:color="4A395F" w:themeColor="accent4" w:themeShade="95" w:sz="4" w:space="0"/>
        <w:right w:val="single" w:color="4A395F" w:themeColor="accent4" w:themeShade="95" w:sz="4" w:space="0"/>
        <w:insideH w:val="single" w:color="4A395F" w:themeColor="accent4" w:themeShade="95" w:sz="4" w:space="0"/>
        <w:insideV w:val="single" w:color="4A395F"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tblStylePr w:type="band2Vert">
      <w:rPr>
        <w:rFonts w:ascii="Arial" w:hAnsi="Arial"/>
        <w:color w:val="404040"/>
        <w:sz w:val="22"/>
      </w:rPr>
      <w:tcPr>
        <w:shd w:val="clear" w:color="e5dfec" w:themeColor="accent4" w:themeTint="34" w:fill="e5dfec" w:themeFill="accent4" w:themeFillTint="34"/>
      </w:tcPr>
    </w:tblStylePr>
    <w:tblStylePr w:type="firstCol">
      <w:rPr>
        <w:rFonts w:ascii="Arial" w:hAnsi="Arial"/>
        <w:color w:val="F2F2F2"/>
        <w:sz w:val="22"/>
      </w:rPr>
      <w:tcPr>
        <w:shd w:val="clear" w:color="b2a1c6" w:themeColor="accent4" w:themeTint="9A" w:fill="b2a1c6" w:themeFill="accent4" w:themeFillTint="9A"/>
      </w:tcPr>
    </w:tblStylePr>
    <w:tblStylePr w:type="firstRow">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style>
  <w:style w:type="table" w:styleId="907" w:customStyle="1">
    <w:name w:val="Bordered &amp; Lined - Accent 5"/>
    <w:basedOn w:val="752"/>
    <w:uiPriority w:val="99"/>
    <w:pPr>
      <w:spacing w:after="0" w:line="240" w:lineRule="auto"/>
    </w:pPr>
    <w:rPr>
      <w:color w:val="404040"/>
      <w:sz w:val="20"/>
      <w:szCs w:val="20"/>
      <w:lang w:eastAsia="de-DE"/>
    </w:rPr>
    <w:tblPr>
      <w:tblStyleRowBandSize w:val="1"/>
      <w:tblStyleColBandSize w:val="1"/>
      <w:tblBorders>
        <w:top w:val="single" w:color="266779" w:themeColor="accent5" w:themeShade="95" w:sz="4" w:space="0"/>
        <w:left w:val="single" w:color="266779" w:themeColor="accent5" w:themeShade="95" w:sz="4" w:space="0"/>
        <w:bottom w:val="single" w:color="266779" w:themeColor="accent5" w:themeShade="95" w:sz="4" w:space="0"/>
        <w:right w:val="single" w:color="266779" w:themeColor="accent5" w:themeShade="95" w:sz="4" w:space="0"/>
        <w:insideH w:val="single" w:color="266779" w:themeColor="accent5" w:themeShade="95" w:sz="4" w:space="0"/>
        <w:insideV w:val="single" w:color="266779"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tblStylePr w:type="band2Vert">
      <w:rPr>
        <w:rFonts w:ascii="Arial" w:hAnsi="Arial"/>
        <w:color w:val="404040"/>
        <w:sz w:val="22"/>
      </w:rPr>
      <w:tcPr>
        <w:shd w:val="clear" w:color="daeef3" w:themeColor="accent5" w:themeTint="34" w:fill="daeef3" w:themeFill="accent5" w:themeFillTint="34"/>
      </w:tcPr>
    </w:tblStylePr>
    <w:tblStylePr w:type="firstCol">
      <w:rPr>
        <w:rFonts w:ascii="Arial" w:hAnsi="Arial"/>
        <w:color w:val="F2F2F2"/>
        <w:sz w:val="22"/>
      </w:rPr>
      <w:tcPr>
        <w:shd w:val="clear" w:color="4bacc6" w:themeColor="accent5" w:fill="4bacc6" w:themeFill="accent5"/>
      </w:tcPr>
    </w:tblStylePr>
    <w:tblStylePr w:type="firstRow">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style>
  <w:style w:type="table" w:styleId="908" w:customStyle="1">
    <w:name w:val="Bordered &amp; Lined - Accent 6"/>
    <w:basedOn w:val="752"/>
    <w:uiPriority w:val="99"/>
    <w:pPr>
      <w:spacing w:after="0" w:line="240" w:lineRule="auto"/>
    </w:pPr>
    <w:rPr>
      <w:color w:val="404040"/>
      <w:sz w:val="20"/>
      <w:szCs w:val="20"/>
      <w:lang w:eastAsia="de-DE"/>
    </w:rPr>
    <w:tblPr>
      <w:tblStyleRowBandSize w:val="1"/>
      <w:tblStyleColBandSize w:val="1"/>
      <w:tblBorders>
        <w:top w:val="single" w:color="B15407" w:themeColor="accent6" w:themeShade="95" w:sz="4" w:space="0"/>
        <w:left w:val="single" w:color="B15407" w:themeColor="accent6" w:themeShade="95" w:sz="4" w:space="0"/>
        <w:bottom w:val="single" w:color="B15407" w:themeColor="accent6" w:themeShade="95" w:sz="4" w:space="0"/>
        <w:right w:val="single" w:color="B15407" w:themeColor="accent6" w:themeShade="95" w:sz="4" w:space="0"/>
        <w:insideH w:val="single" w:color="B15407" w:themeColor="accent6" w:themeShade="95" w:sz="4" w:space="0"/>
        <w:insideV w:val="single" w:color="B15407"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themeColor="accent6" w:themeTint="34" w:fill="fde9d8" w:themeFill="accent6" w:themeFillTint="34"/>
      </w:tcPr>
    </w:tblStylePr>
    <w:tblStylePr w:type="band2Vert">
      <w:rPr>
        <w:rFonts w:ascii="Arial" w:hAnsi="Arial"/>
        <w:color w:val="404040"/>
        <w:sz w:val="22"/>
      </w:rPr>
      <w:tcPr>
        <w:shd w:val="clear" w:color="fde9d8" w:themeColor="accent6" w:themeTint="34" w:fill="fde9d8" w:themeFill="accent6" w:themeFillTint="34"/>
      </w:tcPr>
    </w:tblStylePr>
    <w:tblStylePr w:type="firstCol">
      <w:rPr>
        <w:rFonts w:ascii="Arial" w:hAnsi="Arial"/>
        <w:color w:val="F2F2F2"/>
        <w:sz w:val="22"/>
      </w:rPr>
      <w:tcPr>
        <w:shd w:val="clear" w:color="f79646" w:themeColor="accent6" w:fill="f79646" w:themeFill="accent6"/>
      </w:tcPr>
    </w:tblStylePr>
    <w:tblStylePr w:type="firstRow">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style>
  <w:style w:type="table" w:styleId="909" w:customStyle="1">
    <w:name w:val="Bordered"/>
    <w:basedOn w:val="752"/>
    <w:uiPriority w:val="99"/>
    <w:pPr>
      <w:spacing w:after="0" w:line="240" w:lineRule="auto"/>
    </w:pPr>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band1Horz">
      <w:rPr>
        <w:rFonts w:ascii="Arial" w:hAnsi="Arial"/>
        <w:color w:val="404040"/>
        <w:sz w:val="22"/>
      </w:r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themeColor="text1" w:themeTint="80" w:sz="12" w:space="0"/>
        </w:tcBorders>
      </w:tcPr>
    </w:tblStylePr>
    <w:tblStylePr w:type="lastCol">
      <w:rPr>
        <w:rFonts w:ascii="Arial" w:hAnsi="Arial"/>
        <w:color w:val="404040"/>
        <w:sz w:val="22"/>
      </w:rPr>
      <w:tcPr>
        <w:tcBorders>
          <w:left w:val="single" w:color="7F7F7F" w:themeColor="text1" w:themeTint="80" w:sz="12" w:space="0"/>
        </w:tcBorders>
      </w:tcPr>
    </w:tblStylePr>
    <w:tblStylePr w:type="lastRow">
      <w:rPr>
        <w:rFonts w:ascii="Arial" w:hAnsi="Arial"/>
        <w:color w:val="404040"/>
        <w:sz w:val="22"/>
      </w:rPr>
      <w:tcPr>
        <w:tcBorders>
          <w:top w:val="single" w:color="7F7F7F" w:themeColor="text1" w:themeTint="80" w:sz="12" w:space="0"/>
        </w:tcBorders>
      </w:tcPr>
    </w:tblStylePr>
  </w:style>
  <w:style w:type="table" w:styleId="910" w:customStyle="1">
    <w:name w:val="Bordered - Accent 1"/>
    <w:basedOn w:val="752"/>
    <w:uiPriority w:val="99"/>
    <w:pPr>
      <w:spacing w:after="0" w:line="240" w:lineRule="auto"/>
    </w:pPr>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band1Horz">
      <w:rPr>
        <w:rFonts w:ascii="Arial" w:hAnsi="Arial"/>
        <w:color w:val="404040"/>
        <w:sz w:val="22"/>
      </w:r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themeColor="accent1" w:sz="12" w:space="0"/>
        </w:tcBorders>
      </w:tcPr>
    </w:tblStylePr>
    <w:tblStylePr w:type="lastCol">
      <w:rPr>
        <w:rFonts w:ascii="Arial" w:hAnsi="Arial"/>
        <w:color w:val="404040"/>
        <w:sz w:val="22"/>
      </w:rPr>
      <w:tcPr>
        <w:tcBorders>
          <w:left w:val="single" w:color="4F81BD" w:themeColor="accent1" w:sz="12" w:space="0"/>
        </w:tcBorders>
      </w:tcPr>
    </w:tblStylePr>
    <w:tblStylePr w:type="lastRow">
      <w:rPr>
        <w:rFonts w:ascii="Arial" w:hAnsi="Arial"/>
        <w:color w:val="404040"/>
        <w:sz w:val="22"/>
      </w:rPr>
      <w:tcPr>
        <w:tcBorders>
          <w:top w:val="single" w:color="4F81BD" w:themeColor="accent1" w:sz="12" w:space="0"/>
        </w:tcBorders>
      </w:tcPr>
    </w:tblStylePr>
  </w:style>
  <w:style w:type="table" w:styleId="911" w:customStyle="1">
    <w:name w:val="Bordered - Accent 2"/>
    <w:basedOn w:val="752"/>
    <w:uiPriority w:val="99"/>
    <w:pPr>
      <w:spacing w:after="0" w:line="240" w:lineRule="auto"/>
    </w:pPr>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band1Horz">
      <w:rPr>
        <w:rFonts w:ascii="Arial" w:hAnsi="Arial"/>
        <w:color w:val="404040"/>
        <w:sz w:val="22"/>
      </w:r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themeColor="accent2" w:themeTint="97" w:sz="12" w:space="0"/>
        </w:tcBorders>
      </w:tcPr>
    </w:tblStylePr>
    <w:tblStylePr w:type="lastCol">
      <w:rPr>
        <w:rFonts w:ascii="Arial" w:hAnsi="Arial"/>
        <w:color w:val="404040"/>
        <w:sz w:val="22"/>
      </w:rPr>
      <w:tcPr>
        <w:tcBorders>
          <w:left w:val="single" w:color="D99695" w:themeColor="accent2" w:themeTint="97" w:sz="12" w:space="0"/>
        </w:tcBorders>
      </w:tcPr>
    </w:tblStylePr>
    <w:tblStylePr w:type="lastRow">
      <w:rPr>
        <w:rFonts w:ascii="Arial" w:hAnsi="Arial"/>
        <w:color w:val="404040"/>
        <w:sz w:val="22"/>
      </w:rPr>
      <w:tcPr>
        <w:tcBorders>
          <w:top w:val="single" w:color="D99695" w:themeColor="accent2" w:themeTint="97" w:sz="12" w:space="0"/>
        </w:tcBorders>
      </w:tcPr>
    </w:tblStylePr>
  </w:style>
  <w:style w:type="table" w:styleId="912" w:customStyle="1">
    <w:name w:val="Bordered - Accent 3"/>
    <w:basedOn w:val="752"/>
    <w:uiPriority w:val="99"/>
    <w:pPr>
      <w:spacing w:after="0" w:line="240" w:lineRule="auto"/>
    </w:pPr>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themeColor="accent3" w:themeTint="98" w:sz="12" w:space="0"/>
        </w:tcBorders>
      </w:tcPr>
    </w:tblStylePr>
    <w:tblStylePr w:type="lastCol">
      <w:rPr>
        <w:rFonts w:ascii="Arial" w:hAnsi="Arial"/>
        <w:color w:val="404040"/>
        <w:sz w:val="22"/>
      </w:rPr>
      <w:tcPr>
        <w:tcBorders>
          <w:left w:val="single" w:color="C3D69B" w:themeColor="accent3" w:themeTint="98" w:sz="12" w:space="0"/>
        </w:tcBorders>
      </w:tcPr>
    </w:tblStylePr>
    <w:tblStylePr w:type="lastRow">
      <w:rPr>
        <w:rFonts w:ascii="Arial" w:hAnsi="Arial"/>
        <w:color w:val="404040"/>
        <w:sz w:val="22"/>
      </w:rPr>
      <w:tcPr>
        <w:tcBorders>
          <w:top w:val="single" w:color="C3D69B" w:themeColor="accent3" w:themeTint="98" w:sz="12" w:space="0"/>
        </w:tcBorders>
      </w:tcPr>
    </w:tblStylePr>
  </w:style>
  <w:style w:type="table" w:styleId="913" w:customStyle="1">
    <w:name w:val="Bordered - Accent 4"/>
    <w:basedOn w:val="752"/>
    <w:uiPriority w:val="99"/>
    <w:pPr>
      <w:spacing w:after="0" w:line="240" w:lineRule="auto"/>
    </w:pPr>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themeColor="accent4" w:themeTint="9A" w:sz="12" w:space="0"/>
        </w:tcBorders>
      </w:tcPr>
    </w:tblStylePr>
    <w:tblStylePr w:type="lastCol">
      <w:rPr>
        <w:rFonts w:ascii="Arial" w:hAnsi="Arial"/>
        <w:color w:val="404040"/>
        <w:sz w:val="22"/>
      </w:rPr>
      <w:tcPr>
        <w:tcBorders>
          <w:left w:val="single" w:color="B2A1C6" w:themeColor="accent4" w:themeTint="9A" w:sz="12" w:space="0"/>
        </w:tcBorders>
      </w:tcPr>
    </w:tblStylePr>
    <w:tblStylePr w:type="lastRow">
      <w:rPr>
        <w:rFonts w:ascii="Arial" w:hAnsi="Arial"/>
        <w:color w:val="404040"/>
        <w:sz w:val="22"/>
      </w:rPr>
      <w:tcPr>
        <w:tcBorders>
          <w:top w:val="single" w:color="B2A1C6" w:themeColor="accent4" w:themeTint="9A" w:sz="12" w:space="0"/>
        </w:tcBorders>
      </w:tcPr>
    </w:tblStylePr>
  </w:style>
  <w:style w:type="table" w:styleId="914" w:customStyle="1">
    <w:name w:val="Bordered - Accent 5"/>
    <w:basedOn w:val="752"/>
    <w:uiPriority w:val="99"/>
    <w:pPr>
      <w:spacing w:after="0" w:line="240" w:lineRule="auto"/>
    </w:pPr>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band1Horz">
      <w:rPr>
        <w:rFonts w:ascii="Arial" w:hAnsi="Arial"/>
        <w:color w:val="404040"/>
        <w:sz w:val="22"/>
      </w:r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themeColor="accent5" w:themeTint="9A" w:sz="12" w:space="0"/>
        </w:tcBorders>
      </w:tcPr>
    </w:tblStylePr>
    <w:tblStylePr w:type="lastCol">
      <w:rPr>
        <w:rFonts w:ascii="Arial" w:hAnsi="Arial"/>
        <w:color w:val="404040"/>
        <w:sz w:val="22"/>
      </w:rPr>
      <w:tcPr>
        <w:tcBorders>
          <w:left w:val="single" w:color="92CCDC" w:themeColor="accent5" w:themeTint="9A" w:sz="12" w:space="0"/>
        </w:tcBorders>
      </w:tcPr>
    </w:tblStylePr>
    <w:tblStylePr w:type="lastRow">
      <w:rPr>
        <w:rFonts w:ascii="Arial" w:hAnsi="Arial"/>
        <w:color w:val="404040"/>
        <w:sz w:val="22"/>
      </w:rPr>
      <w:tcPr>
        <w:tcBorders>
          <w:top w:val="single" w:color="92CCDC" w:themeColor="accent5" w:themeTint="9A" w:sz="12" w:space="0"/>
        </w:tcBorders>
      </w:tcPr>
    </w:tblStylePr>
  </w:style>
  <w:style w:type="table" w:styleId="915" w:customStyle="1">
    <w:name w:val="Bordered - Accent 6"/>
    <w:basedOn w:val="752"/>
    <w:uiPriority w:val="99"/>
    <w:pPr>
      <w:spacing w:after="0" w:line="240" w:lineRule="auto"/>
    </w:pPr>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themeColor="accent6" w:themeTint="98" w:sz="12" w:space="0"/>
        </w:tcBorders>
      </w:tcPr>
    </w:tblStylePr>
    <w:tblStylePr w:type="lastCol">
      <w:rPr>
        <w:rFonts w:ascii="Arial" w:hAnsi="Arial"/>
        <w:color w:val="404040"/>
        <w:sz w:val="22"/>
      </w:rPr>
      <w:tcPr>
        <w:tcBorders>
          <w:left w:val="single" w:color="FAC090" w:themeColor="accent6" w:themeTint="98" w:sz="12" w:space="0"/>
        </w:tcBorders>
      </w:tcPr>
    </w:tblStylePr>
    <w:tblStylePr w:type="lastRow">
      <w:rPr>
        <w:rFonts w:ascii="Arial" w:hAnsi="Arial"/>
        <w:color w:val="404040"/>
        <w:sz w:val="22"/>
      </w:rPr>
      <w:tcPr>
        <w:tcBorders>
          <w:top w:val="single" w:color="FAC090" w:themeColor="accent6" w:themeTint="98" w:sz="12" w:space="0"/>
        </w:tcBorders>
      </w:tcPr>
    </w:tblStylePr>
  </w:style>
  <w:style w:type="paragraph" w:styleId="916">
    <w:name w:val="footnote text"/>
    <w:basedOn w:val="741"/>
    <w:link w:val="917"/>
    <w:uiPriority w:val="99"/>
    <w:semiHidden/>
    <w:unhideWhenUsed/>
    <w:pPr>
      <w:spacing w:after="40" w:line="240" w:lineRule="auto"/>
    </w:pPr>
    <w:rPr>
      <w:sz w:val="18"/>
    </w:rPr>
  </w:style>
  <w:style w:type="character" w:styleId="917" w:customStyle="1">
    <w:name w:val="Fußnotentext Zchn"/>
    <w:link w:val="916"/>
    <w:uiPriority w:val="99"/>
    <w:rPr>
      <w:sz w:val="18"/>
    </w:rPr>
  </w:style>
  <w:style w:type="character" w:styleId="918">
    <w:name w:val="footnote reference"/>
    <w:basedOn w:val="751"/>
    <w:uiPriority w:val="99"/>
    <w:unhideWhenUsed/>
    <w:rPr>
      <w:vertAlign w:val="superscript"/>
    </w:rPr>
  </w:style>
  <w:style w:type="paragraph" w:styleId="919">
    <w:name w:val="endnote text"/>
    <w:basedOn w:val="741"/>
    <w:link w:val="920"/>
    <w:uiPriority w:val="99"/>
    <w:semiHidden/>
    <w:unhideWhenUsed/>
    <w:pPr>
      <w:spacing w:after="0" w:line="240" w:lineRule="auto"/>
    </w:pPr>
    <w:rPr>
      <w:sz w:val="20"/>
    </w:rPr>
  </w:style>
  <w:style w:type="character" w:styleId="920" w:customStyle="1">
    <w:name w:val="Endnotentext Zchn"/>
    <w:link w:val="919"/>
    <w:uiPriority w:val="99"/>
    <w:rPr>
      <w:sz w:val="20"/>
    </w:rPr>
  </w:style>
  <w:style w:type="character" w:styleId="921">
    <w:name w:val="endnote reference"/>
    <w:basedOn w:val="751"/>
    <w:uiPriority w:val="99"/>
    <w:semiHidden/>
    <w:unhideWhenUsed/>
    <w:rPr>
      <w:vertAlign w:val="superscript"/>
    </w:rPr>
  </w:style>
  <w:style w:type="paragraph" w:styleId="922">
    <w:name w:val="toc 1"/>
    <w:basedOn w:val="741"/>
    <w:next w:val="741"/>
    <w:uiPriority w:val="39"/>
    <w:unhideWhenUsed/>
    <w:pPr>
      <w:spacing w:after="57"/>
    </w:pPr>
  </w:style>
  <w:style w:type="paragraph" w:styleId="923">
    <w:name w:val="toc 2"/>
    <w:basedOn w:val="741"/>
    <w:next w:val="741"/>
    <w:uiPriority w:val="39"/>
    <w:unhideWhenUsed/>
    <w:pPr>
      <w:ind w:left="283"/>
      <w:spacing w:after="57"/>
    </w:pPr>
  </w:style>
  <w:style w:type="paragraph" w:styleId="924">
    <w:name w:val="toc 3"/>
    <w:basedOn w:val="741"/>
    <w:next w:val="741"/>
    <w:uiPriority w:val="39"/>
    <w:unhideWhenUsed/>
    <w:pPr>
      <w:ind w:left="567"/>
      <w:spacing w:after="57"/>
    </w:pPr>
  </w:style>
  <w:style w:type="paragraph" w:styleId="925">
    <w:name w:val="toc 4"/>
    <w:basedOn w:val="741"/>
    <w:next w:val="741"/>
    <w:uiPriority w:val="39"/>
    <w:unhideWhenUsed/>
    <w:pPr>
      <w:ind w:left="850"/>
      <w:spacing w:after="57"/>
    </w:pPr>
  </w:style>
  <w:style w:type="paragraph" w:styleId="926">
    <w:name w:val="toc 5"/>
    <w:basedOn w:val="741"/>
    <w:next w:val="741"/>
    <w:uiPriority w:val="39"/>
    <w:unhideWhenUsed/>
    <w:pPr>
      <w:ind w:left="1134"/>
      <w:spacing w:after="57"/>
    </w:pPr>
  </w:style>
  <w:style w:type="paragraph" w:styleId="927">
    <w:name w:val="toc 6"/>
    <w:basedOn w:val="741"/>
    <w:next w:val="741"/>
    <w:uiPriority w:val="39"/>
    <w:unhideWhenUsed/>
    <w:pPr>
      <w:ind w:left="1417"/>
      <w:spacing w:after="57"/>
    </w:pPr>
  </w:style>
  <w:style w:type="paragraph" w:styleId="928">
    <w:name w:val="toc 7"/>
    <w:basedOn w:val="741"/>
    <w:next w:val="741"/>
    <w:uiPriority w:val="39"/>
    <w:unhideWhenUsed/>
    <w:pPr>
      <w:ind w:left="1701"/>
      <w:spacing w:after="57"/>
    </w:pPr>
  </w:style>
  <w:style w:type="paragraph" w:styleId="929">
    <w:name w:val="toc 8"/>
    <w:basedOn w:val="741"/>
    <w:next w:val="741"/>
    <w:uiPriority w:val="39"/>
    <w:unhideWhenUsed/>
    <w:pPr>
      <w:ind w:left="1984"/>
      <w:spacing w:after="57"/>
    </w:pPr>
  </w:style>
  <w:style w:type="paragraph" w:styleId="930">
    <w:name w:val="toc 9"/>
    <w:basedOn w:val="741"/>
    <w:next w:val="741"/>
    <w:uiPriority w:val="39"/>
    <w:unhideWhenUsed/>
    <w:pPr>
      <w:ind w:left="2268"/>
      <w:spacing w:after="57"/>
    </w:pPr>
  </w:style>
  <w:style w:type="paragraph" w:styleId="931">
    <w:name w:val="TOC Heading"/>
    <w:uiPriority w:val="39"/>
    <w:unhideWhenUsed/>
  </w:style>
  <w:style w:type="paragraph" w:styleId="932">
    <w:name w:val="table of figures"/>
    <w:basedOn w:val="741"/>
    <w:next w:val="741"/>
    <w:uiPriority w:val="99"/>
    <w:unhideWhenUsed/>
    <w:pPr>
      <w:spacing w:after="0"/>
    </w:pPr>
  </w:style>
  <w:style w:type="paragraph" w:styleId="933">
    <w:name w:val="List Paragraph"/>
    <w:basedOn w:val="741"/>
    <w:uiPriority w:val="34"/>
    <w:qFormat/>
    <w:pPr>
      <w:contextualSpacing/>
      <w:ind w:left="720"/>
    </w:pPr>
  </w:style>
  <w:style w:type="paragraph" w:styleId="934">
    <w:name w:val="Header"/>
    <w:basedOn w:val="741"/>
    <w:link w:val="935"/>
    <w:uiPriority w:val="99"/>
    <w:unhideWhenUsed/>
    <w:pPr>
      <w:spacing w:after="0" w:line="240" w:lineRule="auto"/>
      <w:tabs>
        <w:tab w:val="center" w:pos="4536" w:leader="none"/>
        <w:tab w:val="right" w:pos="9072" w:leader="none"/>
      </w:tabs>
    </w:pPr>
  </w:style>
  <w:style w:type="character" w:styleId="935" w:customStyle="1">
    <w:name w:val="Kopfzeile Zchn"/>
    <w:basedOn w:val="751"/>
    <w:link w:val="934"/>
    <w:uiPriority w:val="99"/>
  </w:style>
  <w:style w:type="paragraph" w:styleId="936">
    <w:name w:val="Footer"/>
    <w:basedOn w:val="741"/>
    <w:link w:val="937"/>
    <w:uiPriority w:val="99"/>
    <w:unhideWhenUsed/>
    <w:pPr>
      <w:spacing w:after="0" w:line="240" w:lineRule="auto"/>
      <w:tabs>
        <w:tab w:val="center" w:pos="4536" w:leader="none"/>
        <w:tab w:val="right" w:pos="9072" w:leader="none"/>
      </w:tabs>
    </w:pPr>
  </w:style>
  <w:style w:type="character" w:styleId="937" w:customStyle="1">
    <w:name w:val="Fußzeile Zchn"/>
    <w:basedOn w:val="751"/>
    <w:link w:val="936"/>
    <w:uiPriority w:val="99"/>
  </w:style>
  <w:style w:type="paragraph" w:styleId="938">
    <w:name w:val="Balloon Text"/>
    <w:basedOn w:val="741"/>
    <w:link w:val="939"/>
    <w:uiPriority w:val="99"/>
    <w:semiHidden/>
    <w:unhideWhenUsed/>
    <w:pPr>
      <w:spacing w:after="0" w:line="240" w:lineRule="auto"/>
    </w:pPr>
    <w:rPr>
      <w:rFonts w:ascii="Tahoma" w:hAnsi="Tahoma" w:cs="Tahoma"/>
      <w:sz w:val="16"/>
      <w:szCs w:val="16"/>
    </w:rPr>
  </w:style>
  <w:style w:type="character" w:styleId="939" w:customStyle="1">
    <w:name w:val="Sprechblasentext Zchn"/>
    <w:basedOn w:val="751"/>
    <w:link w:val="938"/>
    <w:uiPriority w:val="99"/>
    <w:semiHidden/>
    <w:rPr>
      <w:rFonts w:ascii="Tahoma" w:hAnsi="Tahoma" w:cs="Tahoma"/>
      <w:sz w:val="16"/>
      <w:szCs w:val="16"/>
    </w:rPr>
  </w:style>
  <w:style w:type="character" w:styleId="940" w:customStyle="1">
    <w:name w:val="Überschrift 1 Zchn"/>
    <w:basedOn w:val="751"/>
    <w:link w:val="742"/>
    <w:uiPriority w:val="9"/>
    <w:rPr>
      <w:rFonts w:asciiTheme="majorHAnsi" w:hAnsiTheme="majorHAnsi" w:eastAsiaTheme="majorEastAsia" w:cstheme="majorBidi"/>
      <w:color w:val="365F91" w:themeColor="accent1" w:themeShade="BF"/>
      <w:sz w:val="32"/>
      <w:szCs w:val="32"/>
    </w:rPr>
  </w:style>
  <w:style w:type="paragraph" w:styleId="941">
    <w:name w:val="Normal (Web)"/>
    <w:basedOn w:val="741"/>
    <w:uiPriority w:val="99"/>
    <w:unhideWhenUsed/>
    <w:pPr>
      <w:spacing w:before="100" w:beforeAutospacing="1" w:after="100" w:afterAutospacing="1" w:line="240" w:lineRule="auto"/>
    </w:pPr>
    <w:rPr>
      <w:rFonts w:ascii="Times New Roman" w:hAnsi="Times New Roman" w:cs="Times New Roman" w:eastAsia="Times New Roman"/>
      <w:sz w:val="24"/>
      <w:szCs w:val="24"/>
      <w:lang w:eastAsia="de-DE"/>
    </w:rPr>
  </w:style>
  <w:style w:type="character" w:styleId="942">
    <w:name w:val="annotation reference"/>
    <w:basedOn w:val="751"/>
    <w:uiPriority w:val="99"/>
    <w:semiHidden/>
    <w:unhideWhenUsed/>
    <w:rPr>
      <w:sz w:val="16"/>
      <w:szCs w:val="16"/>
    </w:rPr>
  </w:style>
  <w:style w:type="paragraph" w:styleId="943">
    <w:name w:val="annotation text"/>
    <w:basedOn w:val="741"/>
    <w:link w:val="944"/>
    <w:uiPriority w:val="99"/>
    <w:semiHidden/>
    <w:unhideWhenUsed/>
    <w:pPr>
      <w:spacing w:after="160" w:line="240" w:lineRule="auto"/>
    </w:pPr>
    <w:rPr>
      <w:sz w:val="20"/>
      <w:szCs w:val="20"/>
    </w:rPr>
  </w:style>
  <w:style w:type="character" w:styleId="944" w:customStyle="1">
    <w:name w:val="Kommentartext Zchn"/>
    <w:basedOn w:val="751"/>
    <w:link w:val="943"/>
    <w:uiPriority w:val="99"/>
    <w:semiHidden/>
    <w:rPr>
      <w:sz w:val="20"/>
      <w:szCs w:val="20"/>
    </w:rPr>
  </w:style>
  <w:style w:type="character" w:styleId="945">
    <w:name w:val="Hyperlink"/>
    <w:basedOn w:val="751"/>
    <w:uiPriority w:val="99"/>
    <w:unhideWhenUsed/>
    <w:rPr>
      <w:color w:val="0000FF" w:themeColor="hyperlink"/>
      <w:u w:val="single"/>
    </w:rPr>
  </w:style>
  <w:style w:type="character" w:styleId="946">
    <w:name w:val="Unresolved Mention"/>
    <w:basedOn w:val="751"/>
    <w:uiPriority w:val="99"/>
    <w:semiHidden/>
    <w:unhideWhenUsed/>
    <w:rPr>
      <w:color w:val="605E5C"/>
      <w:shd w:val="clear" w:color="auto" w:fill="e1dfdd"/>
    </w:rPr>
  </w:style>
  <w:style w:type="character" w:styleId="947">
    <w:name w:val="FollowedHyperlink"/>
    <w:basedOn w:val="751"/>
    <w:uiPriority w:val="99"/>
    <w:semiHidden/>
    <w:unhideWhenUsed/>
    <w:rPr>
      <w:color w:val="800080" w:themeColor="followedHyperlink"/>
      <w:u w:val="singl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footer" Target="footer1.xml" /><Relationship Id="rId11" Type="http://schemas.openxmlformats.org/officeDocument/2006/relationships/customXml" Target="../customXml/item1.xml" /><Relationship Id="rId12" Type="http://schemas.openxmlformats.org/officeDocument/2006/relationships/customXml" Target="../customXml/item2.xml" /><Relationship Id="rId13" Type="http://schemas.openxmlformats.org/officeDocument/2006/relationships/hyperlink" Target="https://www.tagesschau.de/ausland/eu-gipfel-415.html" TargetMode="External"/><Relationship Id="rId14" Type="http://schemas.openxmlformats.org/officeDocument/2006/relationships/hyperlink" Target="https://nos.nl/artikel/2320247-extra-eu-top-over-begroting-landen-lijnrecht-tegenover-elkaar" TargetMode="External"/><Relationship Id="rId15" Type="http://schemas.openxmlformats.org/officeDocument/2006/relationships/hyperlink" Target="https://nos.nl/artikel/2321791-rutte-duidelijk-in-brussel-niet-meer-geld-naar-de-eu" TargetMode="External"/><Relationship Id="rId16" Type="http://schemas.openxmlformats.org/officeDocument/2006/relationships/hyperlink" Target="https://www.zdf.de/nachrichten/heute/eu-haushalt-gescheitert-merkel-100.html" TargetMode="External"/><Relationship Id="rId17" Type="http://schemas.onlyoffice.com/commentsDocument" Target="commentsDocument.xml" /><Relationship Id="rId18" Type="http://schemas.onlyoffice.com/commentsExtendedDocument" Target="commentsExtendedDocument.xml" /><Relationship Id="rId19" Type="http://schemas.onlyoffice.com/commentsExtensibleDocument" Target="commentsExtensibleDocument.xml" /><Relationship Id="rId20" Type="http://schemas.onlyoffice.com/commentsIdsDocument" Target="commentsIdsDocument.xml" /><Relationship Id="rId21" Type="http://schemas.onlyoffice.com/peopleDocument" Target="peopleDocument.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5.png"/></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xmlns:p="http://schemas.openxmlformats.org/presentation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
</file>

<file path=customXml/item2.xml>
</file>

<file path=customXml/itemProps1.xml><?xml version="1.0" encoding="utf-8"?>
<ds:datastoreItem xmlns:ds="http://schemas.openxmlformats.org/officeDocument/2006/customXml" ds:itemID="{5D0AEA6B-E499-4EEF-98A3-AFBB261C493E}"/>
</file>

<file path=customXml/itemProps2.xml><?xml version="1.0" encoding="utf-8"?>
<ds:datastoreItem xmlns:ds="http://schemas.openxmlformats.org/officeDocument/2006/customXml" ds:itemID="{5D0AEA6B-E499-4EEF-98A3-AFBB261C493E}"/>
</file>

<file path=docProps/app.xml><?xml version="1.0" encoding="utf-8"?>
<Properties xmlns="http://schemas.openxmlformats.org/officeDocument/2006/extended-properties" xmlns:vt="http://schemas.openxmlformats.org/officeDocument/2006/docPropsVTypes">
  <Application>ONLYOFFICE/7.0.1.37</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Altefrohne, Thomas (t_alte02@uni-muenster.de)</cp:lastModifiedBy>
  <cp:revision>12</cp:revision>
  <dcterms:created xsi:type="dcterms:W3CDTF">2021-11-02T08:37:00Z</dcterms:created>
  <dcterms:modified xsi:type="dcterms:W3CDTF">2022-05-31T14:24:00Z</dcterms:modified>
</cp:coreProperties>
</file>